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1FB518" w14:textId="77777777" w:rsidR="007638DD" w:rsidRPr="007638DD" w:rsidRDefault="007638DD" w:rsidP="007638DD">
      <w:pPr>
        <w:spacing w:line="480" w:lineRule="auto"/>
        <w:rPr>
          <w:rFonts w:ascii="Times New Roman" w:hAnsi="Times New Roman" w:cs="Times New Roman"/>
          <w:sz w:val="24"/>
          <w:szCs w:val="24"/>
        </w:rPr>
      </w:pPr>
      <w:r w:rsidRPr="007638DD">
        <w:rPr>
          <w:rFonts w:ascii="Times New Roman" w:hAnsi="Times New Roman" w:cs="Times New Roman"/>
          <w:sz w:val="24"/>
          <w:szCs w:val="24"/>
        </w:rPr>
        <w:t>Supplementary Appendix</w:t>
      </w:r>
    </w:p>
    <w:p w14:paraId="4D731FDA" w14:textId="77777777" w:rsidR="007638DD" w:rsidRPr="007638DD" w:rsidRDefault="007638DD" w:rsidP="007638DD">
      <w:pPr>
        <w:spacing w:line="480" w:lineRule="auto"/>
        <w:rPr>
          <w:rFonts w:ascii="Times New Roman" w:hAnsi="Times New Roman" w:cs="Times New Roman"/>
          <w:sz w:val="24"/>
          <w:szCs w:val="24"/>
        </w:rPr>
      </w:pPr>
      <w:r w:rsidRPr="007638DD">
        <w:rPr>
          <w:rFonts w:ascii="Times New Roman" w:hAnsi="Times New Roman" w:cs="Times New Roman"/>
          <w:sz w:val="24"/>
          <w:szCs w:val="24"/>
        </w:rPr>
        <w:t>Table of Contents</w:t>
      </w:r>
    </w:p>
    <w:p w14:paraId="5499C8A2" w14:textId="738EE533" w:rsidR="007638DD" w:rsidRPr="007638DD" w:rsidRDefault="007249A5" w:rsidP="007638DD">
      <w:pPr>
        <w:spacing w:line="480" w:lineRule="auto"/>
        <w:rPr>
          <w:rFonts w:ascii="Times New Roman" w:hAnsi="Times New Roman" w:cs="Times New Roman"/>
          <w:sz w:val="24"/>
          <w:szCs w:val="24"/>
        </w:rPr>
      </w:pPr>
      <w:r w:rsidRPr="00E447EE">
        <w:rPr>
          <w:rFonts w:ascii="Times New Roman" w:hAnsi="Times New Roman" w:cs="Times New Roman"/>
          <w:b/>
          <w:bCs/>
          <w:sz w:val="24"/>
          <w:szCs w:val="24"/>
        </w:rPr>
        <w:t>Supplementary</w:t>
      </w:r>
      <w:r w:rsidRPr="007249A5">
        <w:rPr>
          <w:rFonts w:ascii="Times New Roman" w:hAnsi="Times New Roman" w:cs="Times New Roman"/>
          <w:b/>
          <w:bCs/>
          <w:sz w:val="24"/>
          <w:szCs w:val="24"/>
        </w:rPr>
        <w:t xml:space="preserve"> Table</w:t>
      </w:r>
      <w:r w:rsidR="008E19DC" w:rsidRPr="007249A5">
        <w:rPr>
          <w:rFonts w:ascii="Times New Roman" w:hAnsi="Times New Roman" w:cs="Times New Roman"/>
          <w:b/>
          <w:bCs/>
          <w:sz w:val="24"/>
          <w:szCs w:val="24"/>
        </w:rPr>
        <w:t xml:space="preserve"> S1.</w:t>
      </w:r>
      <w:r w:rsidR="008E19DC">
        <w:rPr>
          <w:rFonts w:ascii="Times New Roman" w:hAnsi="Times New Roman" w:cs="Times New Roman"/>
          <w:sz w:val="24"/>
          <w:szCs w:val="24"/>
        </w:rPr>
        <w:t xml:space="preserve"> </w:t>
      </w:r>
      <w:r w:rsidR="007638DD" w:rsidRPr="007638DD">
        <w:rPr>
          <w:rFonts w:ascii="Times New Roman" w:hAnsi="Times New Roman" w:cs="Times New Roman"/>
          <w:sz w:val="24"/>
          <w:szCs w:val="24"/>
        </w:rPr>
        <w:t>Distribution of observed data and imputed data. (pages 2-</w:t>
      </w:r>
      <w:r w:rsidR="00AC0E4A">
        <w:rPr>
          <w:rFonts w:ascii="Times New Roman" w:hAnsi="Times New Roman" w:cs="Times New Roman"/>
          <w:sz w:val="24"/>
          <w:szCs w:val="24"/>
        </w:rPr>
        <w:t>4</w:t>
      </w:r>
      <w:r w:rsidR="007638DD" w:rsidRPr="007638DD">
        <w:rPr>
          <w:rFonts w:ascii="Times New Roman" w:hAnsi="Times New Roman" w:cs="Times New Roman"/>
          <w:sz w:val="24"/>
          <w:szCs w:val="24"/>
        </w:rPr>
        <w:t>)</w:t>
      </w:r>
    </w:p>
    <w:p w14:paraId="292B9011" w14:textId="433CEC78" w:rsidR="007638DD" w:rsidRPr="007638DD" w:rsidRDefault="007249A5" w:rsidP="007249A5">
      <w:pPr>
        <w:spacing w:line="480" w:lineRule="auto"/>
        <w:rPr>
          <w:rFonts w:ascii="Times New Roman" w:hAnsi="Times New Roman" w:cs="Times New Roman"/>
          <w:sz w:val="24"/>
          <w:szCs w:val="24"/>
        </w:rPr>
      </w:pPr>
      <w:r w:rsidRPr="00E447EE">
        <w:rPr>
          <w:rFonts w:ascii="Times New Roman" w:hAnsi="Times New Roman" w:cs="Times New Roman"/>
          <w:b/>
          <w:bCs/>
          <w:sz w:val="24"/>
          <w:szCs w:val="24"/>
        </w:rPr>
        <w:t>Supplementary</w:t>
      </w:r>
      <w:r w:rsidRPr="007249A5">
        <w:rPr>
          <w:rFonts w:ascii="Times New Roman" w:hAnsi="Times New Roman" w:cs="Times New Roman"/>
          <w:b/>
          <w:bCs/>
          <w:sz w:val="24"/>
          <w:szCs w:val="24"/>
        </w:rPr>
        <w:t xml:space="preserve"> Table S</w:t>
      </w:r>
      <w:r>
        <w:rPr>
          <w:rFonts w:ascii="Times New Roman" w:hAnsi="Times New Roman" w:cs="Times New Roman"/>
          <w:b/>
          <w:bCs/>
          <w:sz w:val="24"/>
          <w:szCs w:val="24"/>
        </w:rPr>
        <w:t>2</w:t>
      </w:r>
      <w:r w:rsidRPr="007249A5">
        <w:rPr>
          <w:rFonts w:ascii="Times New Roman" w:hAnsi="Times New Roman" w:cs="Times New Roman"/>
          <w:b/>
          <w:bCs/>
          <w:sz w:val="24"/>
          <w:szCs w:val="24"/>
        </w:rPr>
        <w:t>.</w:t>
      </w:r>
      <w:r>
        <w:rPr>
          <w:rFonts w:ascii="Times New Roman" w:hAnsi="Times New Roman" w:cs="Times New Roman"/>
          <w:b/>
          <w:bCs/>
          <w:sz w:val="24"/>
          <w:szCs w:val="24"/>
        </w:rPr>
        <w:t xml:space="preserve"> </w:t>
      </w:r>
      <w:r w:rsidR="008E19DC" w:rsidRPr="000E3CF3">
        <w:rPr>
          <w:rFonts w:ascii="Times New Roman" w:hAnsi="Times New Roman" w:cs="Times New Roman"/>
          <w:iCs/>
          <w:sz w:val="24"/>
          <w:szCs w:val="24"/>
        </w:rPr>
        <w:t xml:space="preserve">Sensitivity analysis of </w:t>
      </w:r>
      <w:r w:rsidR="008E19DC" w:rsidRPr="000E3CF3">
        <w:rPr>
          <w:rFonts w:ascii="Times New Roman" w:hAnsi="Times New Roman" w:cs="Times New Roman"/>
          <w:bCs/>
          <w:sz w:val="24"/>
          <w:szCs w:val="24"/>
        </w:rPr>
        <w:t>25(OH)D</w:t>
      </w:r>
      <w:r w:rsidR="008E19DC" w:rsidRPr="000E3CF3">
        <w:rPr>
          <w:rFonts w:ascii="Times New Roman" w:hAnsi="Times New Roman" w:cs="Times New Roman"/>
          <w:iCs/>
          <w:sz w:val="24"/>
          <w:szCs w:val="24"/>
        </w:rPr>
        <w:t xml:space="preserve"> (nmol/L) with risk of frailty</w:t>
      </w:r>
      <w:r w:rsidR="008E19DC">
        <w:rPr>
          <w:rFonts w:ascii="Times New Roman" w:hAnsi="Times New Roman" w:cs="Times New Roman"/>
          <w:sz w:val="24"/>
          <w:szCs w:val="24"/>
        </w:rPr>
        <w:t>.</w:t>
      </w:r>
      <w:r w:rsidR="007638DD" w:rsidRPr="007638DD">
        <w:rPr>
          <w:rFonts w:ascii="Times New Roman" w:hAnsi="Times New Roman" w:cs="Times New Roman"/>
          <w:sz w:val="24"/>
          <w:szCs w:val="24"/>
        </w:rPr>
        <w:t xml:space="preserve"> (pages </w:t>
      </w:r>
      <w:r w:rsidR="008F4A6A">
        <w:rPr>
          <w:rFonts w:ascii="Times New Roman" w:hAnsi="Times New Roman" w:cs="Times New Roman"/>
          <w:sz w:val="24"/>
          <w:szCs w:val="24"/>
        </w:rPr>
        <w:t>5</w:t>
      </w:r>
      <w:r w:rsidR="007638DD" w:rsidRPr="007638DD">
        <w:rPr>
          <w:rFonts w:ascii="Times New Roman" w:hAnsi="Times New Roman" w:cs="Times New Roman"/>
          <w:sz w:val="24"/>
          <w:szCs w:val="24"/>
        </w:rPr>
        <w:t>)</w:t>
      </w:r>
    </w:p>
    <w:p w14:paraId="302163F2" w14:textId="77777777" w:rsidR="007638DD" w:rsidRPr="007638DD" w:rsidRDefault="007638DD" w:rsidP="007638DD">
      <w:pPr>
        <w:spacing w:line="480" w:lineRule="auto"/>
        <w:rPr>
          <w:rFonts w:ascii="Times New Roman" w:hAnsi="Times New Roman" w:cs="Times New Roman"/>
          <w:sz w:val="24"/>
          <w:szCs w:val="24"/>
        </w:rPr>
      </w:pPr>
    </w:p>
    <w:p w14:paraId="0C040146" w14:textId="77777777" w:rsidR="007638DD" w:rsidRDefault="007638DD"/>
    <w:p w14:paraId="6D2884DF" w14:textId="10B1A36A" w:rsidR="007638DD" w:rsidRDefault="007638DD">
      <w:pPr>
        <w:widowControl/>
        <w:jc w:val="left"/>
      </w:pPr>
      <w:r>
        <w:br w:type="page"/>
      </w:r>
    </w:p>
    <w:p w14:paraId="09D6C9D7" w14:textId="77777777" w:rsidR="007638DD" w:rsidRDefault="007638DD"/>
    <w:tbl>
      <w:tblPr>
        <w:tblStyle w:val="1"/>
        <w:tblW w:w="142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1762"/>
        <w:gridCol w:w="9"/>
        <w:gridCol w:w="1691"/>
        <w:gridCol w:w="9"/>
        <w:gridCol w:w="1776"/>
        <w:gridCol w:w="1759"/>
        <w:gridCol w:w="9"/>
        <w:gridCol w:w="1787"/>
        <w:gridCol w:w="1748"/>
        <w:gridCol w:w="9"/>
      </w:tblGrid>
      <w:tr w:rsidR="006B1392" w:rsidRPr="00E96BBA" w14:paraId="119D572F" w14:textId="77777777" w:rsidTr="00D841D2">
        <w:trPr>
          <w:trHeight w:val="312"/>
          <w:jc w:val="center"/>
        </w:trPr>
        <w:tc>
          <w:tcPr>
            <w:tcW w:w="14245" w:type="dxa"/>
            <w:gridSpan w:val="11"/>
            <w:vAlign w:val="center"/>
          </w:tcPr>
          <w:p w14:paraId="05EDDF54" w14:textId="437291DC" w:rsidR="008D477C" w:rsidRPr="008D477C" w:rsidRDefault="006B1392" w:rsidP="00297936">
            <w:pPr>
              <w:spacing w:line="480" w:lineRule="auto"/>
              <w:jc w:val="left"/>
              <w:rPr>
                <w:rFonts w:ascii="Times New Roman" w:eastAsia="Yu Mincho" w:hAnsi="Times New Roman" w:cs="Times New Roman"/>
                <w:sz w:val="24"/>
                <w:szCs w:val="24"/>
              </w:rPr>
            </w:pPr>
            <w:r w:rsidRPr="00E447EE">
              <w:rPr>
                <w:rFonts w:ascii="Times New Roman" w:hAnsi="Times New Roman" w:cs="Times New Roman"/>
                <w:b/>
                <w:bCs/>
                <w:sz w:val="24"/>
                <w:szCs w:val="24"/>
              </w:rPr>
              <w:t>Supplementary Table S</w:t>
            </w:r>
            <w:r w:rsidR="0086462D">
              <w:rPr>
                <w:rFonts w:ascii="Times New Roman" w:hAnsi="Times New Roman" w:cs="Times New Roman"/>
                <w:b/>
                <w:bCs/>
                <w:sz w:val="24"/>
                <w:szCs w:val="24"/>
              </w:rPr>
              <w:t>1</w:t>
            </w:r>
            <w:r w:rsidRPr="00E447EE">
              <w:rPr>
                <w:rFonts w:ascii="Times New Roman" w:hAnsi="Times New Roman" w:cs="Times New Roman"/>
                <w:b/>
                <w:bCs/>
                <w:sz w:val="24"/>
                <w:szCs w:val="24"/>
              </w:rPr>
              <w:t>.</w:t>
            </w:r>
            <w:r w:rsidRPr="00E96BBA">
              <w:rPr>
                <w:rFonts w:ascii="Times New Roman" w:hAnsi="Times New Roman" w:cs="Times New Roman"/>
                <w:sz w:val="24"/>
                <w:szCs w:val="24"/>
              </w:rPr>
              <w:t xml:space="preserve"> Distribution of observed data and imputed data.</w:t>
            </w:r>
          </w:p>
        </w:tc>
      </w:tr>
      <w:tr w:rsidR="006B1392" w:rsidRPr="00E96BBA" w14:paraId="3299749E" w14:textId="77777777" w:rsidTr="00D841D2">
        <w:trPr>
          <w:trHeight w:val="312"/>
          <w:jc w:val="center"/>
        </w:trPr>
        <w:tc>
          <w:tcPr>
            <w:tcW w:w="3686" w:type="dxa"/>
            <w:tcBorders>
              <w:top w:val="single" w:sz="4" w:space="0" w:color="auto"/>
            </w:tcBorders>
            <w:vAlign w:val="center"/>
          </w:tcPr>
          <w:p w14:paraId="5C266C5B" w14:textId="77777777" w:rsidR="006B1392" w:rsidRPr="00E96BBA" w:rsidRDefault="006B1392" w:rsidP="00297936">
            <w:pPr>
              <w:spacing w:line="480" w:lineRule="auto"/>
              <w:jc w:val="left"/>
              <w:rPr>
                <w:rFonts w:ascii="Times New Roman" w:hAnsi="Times New Roman" w:cs="Times New Roman"/>
                <w:sz w:val="24"/>
                <w:szCs w:val="24"/>
                <w:lang w:eastAsia="zh-CN"/>
              </w:rPr>
            </w:pPr>
            <w:r w:rsidRPr="00E96BBA">
              <w:rPr>
                <w:rFonts w:ascii="Times New Roman" w:hAnsi="Times New Roman" w:cs="Times New Roman"/>
                <w:sz w:val="24"/>
                <w:szCs w:val="24"/>
                <w:lang w:eastAsia="zh-CN"/>
              </w:rPr>
              <w:t xml:space="preserve">Variables </w:t>
            </w:r>
          </w:p>
        </w:tc>
        <w:tc>
          <w:tcPr>
            <w:tcW w:w="1771" w:type="dxa"/>
            <w:gridSpan w:val="2"/>
            <w:tcBorders>
              <w:top w:val="single" w:sz="4" w:space="0" w:color="auto"/>
              <w:bottom w:val="single" w:sz="4" w:space="0" w:color="auto"/>
            </w:tcBorders>
            <w:vAlign w:val="center"/>
          </w:tcPr>
          <w:p w14:paraId="4917C76F"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 xml:space="preserve">Observed </w:t>
            </w:r>
          </w:p>
        </w:tc>
        <w:tc>
          <w:tcPr>
            <w:tcW w:w="1700" w:type="dxa"/>
            <w:gridSpan w:val="2"/>
            <w:tcBorders>
              <w:top w:val="single" w:sz="4" w:space="0" w:color="auto"/>
              <w:bottom w:val="single" w:sz="4" w:space="0" w:color="auto"/>
            </w:tcBorders>
          </w:tcPr>
          <w:p w14:paraId="304AC823"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1</w:t>
            </w:r>
          </w:p>
        </w:tc>
        <w:tc>
          <w:tcPr>
            <w:tcW w:w="1776" w:type="dxa"/>
            <w:tcBorders>
              <w:top w:val="single" w:sz="4" w:space="0" w:color="auto"/>
              <w:bottom w:val="single" w:sz="4" w:space="0" w:color="auto"/>
            </w:tcBorders>
          </w:tcPr>
          <w:p w14:paraId="3FECC640"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2</w:t>
            </w:r>
          </w:p>
        </w:tc>
        <w:tc>
          <w:tcPr>
            <w:tcW w:w="1768" w:type="dxa"/>
            <w:gridSpan w:val="2"/>
            <w:tcBorders>
              <w:top w:val="single" w:sz="4" w:space="0" w:color="auto"/>
              <w:bottom w:val="single" w:sz="4" w:space="0" w:color="auto"/>
            </w:tcBorders>
          </w:tcPr>
          <w:p w14:paraId="797E4F6D"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3</w:t>
            </w:r>
          </w:p>
        </w:tc>
        <w:tc>
          <w:tcPr>
            <w:tcW w:w="1787" w:type="dxa"/>
            <w:tcBorders>
              <w:top w:val="single" w:sz="4" w:space="0" w:color="auto"/>
              <w:bottom w:val="single" w:sz="4" w:space="0" w:color="auto"/>
            </w:tcBorders>
          </w:tcPr>
          <w:p w14:paraId="7DBA020E"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4</w:t>
            </w:r>
          </w:p>
        </w:tc>
        <w:tc>
          <w:tcPr>
            <w:tcW w:w="1757" w:type="dxa"/>
            <w:gridSpan w:val="2"/>
            <w:tcBorders>
              <w:top w:val="single" w:sz="4" w:space="0" w:color="auto"/>
              <w:bottom w:val="single" w:sz="4" w:space="0" w:color="auto"/>
            </w:tcBorders>
          </w:tcPr>
          <w:p w14:paraId="63EDBDDB" w14:textId="77777777" w:rsidR="006B1392" w:rsidRPr="00E96BBA" w:rsidRDefault="006B1392" w:rsidP="00297936">
            <w:pPr>
              <w:spacing w:line="480" w:lineRule="auto"/>
              <w:jc w:val="right"/>
              <w:rPr>
                <w:rFonts w:ascii="Times New Roman" w:hAnsi="Times New Roman" w:cs="Times New Roman"/>
                <w:kern w:val="2"/>
                <w:sz w:val="24"/>
                <w:szCs w:val="24"/>
                <w:lang w:eastAsia="zh-CN"/>
              </w:rPr>
            </w:pPr>
            <w:r w:rsidRPr="00E96BBA">
              <w:rPr>
                <w:rFonts w:ascii="Times New Roman" w:hAnsi="Times New Roman" w:cs="Times New Roman"/>
                <w:kern w:val="2"/>
                <w:sz w:val="24"/>
                <w:szCs w:val="24"/>
                <w:lang w:eastAsia="zh-CN"/>
              </w:rPr>
              <w:t>Imputed 5</w:t>
            </w:r>
          </w:p>
        </w:tc>
      </w:tr>
      <w:tr w:rsidR="006B1392" w:rsidRPr="00E96BBA" w14:paraId="4DBCE4A7" w14:textId="77777777" w:rsidTr="00D841D2">
        <w:trPr>
          <w:jc w:val="center"/>
        </w:trPr>
        <w:tc>
          <w:tcPr>
            <w:tcW w:w="3686" w:type="dxa"/>
            <w:tcBorders>
              <w:top w:val="single" w:sz="4" w:space="0" w:color="auto"/>
            </w:tcBorders>
            <w:vAlign w:val="center"/>
          </w:tcPr>
          <w:p w14:paraId="441BA71E" w14:textId="77777777" w:rsidR="006B1392" w:rsidRPr="00E96BBA" w:rsidRDefault="006B1392" w:rsidP="00297936">
            <w:pPr>
              <w:spacing w:line="480" w:lineRule="auto"/>
              <w:jc w:val="left"/>
              <w:rPr>
                <w:rFonts w:ascii="Times New Roman" w:hAnsi="Times New Roman" w:cs="Times New Roman"/>
                <w:b/>
                <w:bCs/>
                <w:kern w:val="2"/>
                <w:sz w:val="24"/>
                <w:szCs w:val="24"/>
              </w:rPr>
            </w:pPr>
            <w:r w:rsidRPr="00E96BBA">
              <w:rPr>
                <w:rFonts w:ascii="Times New Roman" w:hAnsi="Times New Roman" w:cs="Times New Roman"/>
                <w:b/>
                <w:bCs/>
                <w:kern w:val="2"/>
                <w:sz w:val="24"/>
                <w:szCs w:val="24"/>
              </w:rPr>
              <w:t>Socio-demographics</w:t>
            </w:r>
          </w:p>
        </w:tc>
        <w:tc>
          <w:tcPr>
            <w:tcW w:w="1771" w:type="dxa"/>
            <w:gridSpan w:val="2"/>
            <w:tcBorders>
              <w:top w:val="single" w:sz="4" w:space="0" w:color="auto"/>
            </w:tcBorders>
            <w:shd w:val="clear" w:color="auto" w:fill="auto"/>
            <w:vAlign w:val="center"/>
          </w:tcPr>
          <w:p w14:paraId="73E6FBF1"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00" w:type="dxa"/>
            <w:gridSpan w:val="2"/>
            <w:tcBorders>
              <w:top w:val="single" w:sz="4" w:space="0" w:color="auto"/>
            </w:tcBorders>
          </w:tcPr>
          <w:p w14:paraId="7F5C48C7"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76" w:type="dxa"/>
            <w:tcBorders>
              <w:top w:val="single" w:sz="4" w:space="0" w:color="auto"/>
            </w:tcBorders>
          </w:tcPr>
          <w:p w14:paraId="126100C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68" w:type="dxa"/>
            <w:gridSpan w:val="2"/>
            <w:tcBorders>
              <w:top w:val="single" w:sz="4" w:space="0" w:color="auto"/>
            </w:tcBorders>
          </w:tcPr>
          <w:p w14:paraId="2E682106"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87" w:type="dxa"/>
            <w:tcBorders>
              <w:top w:val="single" w:sz="4" w:space="0" w:color="auto"/>
            </w:tcBorders>
          </w:tcPr>
          <w:p w14:paraId="6BC79C46"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57" w:type="dxa"/>
            <w:gridSpan w:val="2"/>
            <w:tcBorders>
              <w:top w:val="single" w:sz="4" w:space="0" w:color="auto"/>
            </w:tcBorders>
          </w:tcPr>
          <w:p w14:paraId="63C31300"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r>
      <w:tr w:rsidR="006B1392" w:rsidRPr="00E96BBA" w14:paraId="28F5D748" w14:textId="77777777" w:rsidTr="00D841D2">
        <w:trPr>
          <w:jc w:val="center"/>
        </w:trPr>
        <w:tc>
          <w:tcPr>
            <w:tcW w:w="3686" w:type="dxa"/>
            <w:shd w:val="clear" w:color="auto" w:fill="auto"/>
          </w:tcPr>
          <w:p w14:paraId="629CCBF5" w14:textId="77777777" w:rsidR="006B1392" w:rsidRPr="00E96BBA" w:rsidRDefault="006B1392" w:rsidP="00297936">
            <w:pPr>
              <w:widowControl/>
              <w:spacing w:line="480" w:lineRule="auto"/>
              <w:jc w:val="left"/>
              <w:rPr>
                <w:rFonts w:ascii="Times New Roman" w:hAnsi="Times New Roman" w:cs="Times New Roman"/>
                <w:sz w:val="24"/>
                <w:szCs w:val="24"/>
              </w:rPr>
            </w:pPr>
            <w:r w:rsidRPr="00E96BBA">
              <w:rPr>
                <w:rFonts w:ascii="Times New Roman" w:hAnsi="Times New Roman" w:cs="Times New Roman"/>
                <w:sz w:val="24"/>
                <w:szCs w:val="24"/>
              </w:rPr>
              <w:t>Age, M (SD)</w:t>
            </w:r>
          </w:p>
        </w:tc>
        <w:tc>
          <w:tcPr>
            <w:tcW w:w="1771" w:type="dxa"/>
            <w:gridSpan w:val="2"/>
            <w:shd w:val="clear" w:color="auto" w:fill="auto"/>
            <w:vAlign w:val="center"/>
          </w:tcPr>
          <w:p w14:paraId="3449686C"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7B7E67">
              <w:rPr>
                <w:rFonts w:ascii="Times New Roman" w:eastAsia="等线" w:hAnsi="Times New Roman" w:cs="Times New Roman"/>
                <w:color w:val="000000"/>
                <w:sz w:val="24"/>
                <w:szCs w:val="24"/>
                <w:lang w:eastAsia="zh-CN"/>
              </w:rPr>
              <w:t>92.89(7.92)</w:t>
            </w:r>
          </w:p>
        </w:tc>
        <w:tc>
          <w:tcPr>
            <w:tcW w:w="1700" w:type="dxa"/>
            <w:gridSpan w:val="2"/>
          </w:tcPr>
          <w:p w14:paraId="7F37B8B8"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92.89(7.92)</w:t>
            </w:r>
          </w:p>
        </w:tc>
        <w:tc>
          <w:tcPr>
            <w:tcW w:w="1776" w:type="dxa"/>
          </w:tcPr>
          <w:p w14:paraId="17B6619C"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92.89(7.92)</w:t>
            </w:r>
          </w:p>
        </w:tc>
        <w:tc>
          <w:tcPr>
            <w:tcW w:w="1768" w:type="dxa"/>
            <w:gridSpan w:val="2"/>
          </w:tcPr>
          <w:p w14:paraId="4ACB4D67"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92.89(7.92)</w:t>
            </w:r>
          </w:p>
        </w:tc>
        <w:tc>
          <w:tcPr>
            <w:tcW w:w="1787" w:type="dxa"/>
          </w:tcPr>
          <w:p w14:paraId="746536F1"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92.89(7.92)</w:t>
            </w:r>
          </w:p>
        </w:tc>
        <w:tc>
          <w:tcPr>
            <w:tcW w:w="1757" w:type="dxa"/>
            <w:gridSpan w:val="2"/>
          </w:tcPr>
          <w:p w14:paraId="69F9A32D"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D84CCE">
              <w:rPr>
                <w:rFonts w:ascii="Times New Roman" w:eastAsia="等线" w:hAnsi="Times New Roman" w:cs="Times New Roman"/>
                <w:color w:val="000000"/>
                <w:sz w:val="24"/>
                <w:szCs w:val="24"/>
                <w:lang w:eastAsia="zh-CN"/>
              </w:rPr>
              <w:t>92.89(7.92)</w:t>
            </w:r>
          </w:p>
        </w:tc>
      </w:tr>
      <w:tr w:rsidR="006B1392" w:rsidRPr="00E96BBA" w14:paraId="733DF4EE" w14:textId="77777777" w:rsidTr="00D841D2">
        <w:trPr>
          <w:jc w:val="center"/>
        </w:trPr>
        <w:tc>
          <w:tcPr>
            <w:tcW w:w="3686" w:type="dxa"/>
            <w:shd w:val="clear" w:color="auto" w:fill="auto"/>
          </w:tcPr>
          <w:p w14:paraId="7A50A824" w14:textId="77777777" w:rsidR="006B1392" w:rsidRPr="00E96BBA" w:rsidRDefault="006B1392" w:rsidP="00297936">
            <w:pPr>
              <w:widowControl/>
              <w:spacing w:line="480" w:lineRule="auto"/>
              <w:jc w:val="left"/>
              <w:rPr>
                <w:rFonts w:ascii="Times New Roman" w:eastAsia="等线" w:hAnsi="Times New Roman" w:cs="Times New Roman"/>
                <w:color w:val="000000"/>
                <w:sz w:val="24"/>
                <w:szCs w:val="24"/>
                <w:lang w:eastAsia="zh-CN"/>
              </w:rPr>
            </w:pPr>
            <w:r w:rsidRPr="00E96BBA">
              <w:rPr>
                <w:rFonts w:ascii="Times New Roman" w:hAnsi="Times New Roman" w:cs="Times New Roman"/>
                <w:kern w:val="2"/>
                <w:sz w:val="24"/>
                <w:szCs w:val="24"/>
              </w:rPr>
              <w:t>Female, n (%)</w:t>
            </w:r>
          </w:p>
        </w:tc>
        <w:tc>
          <w:tcPr>
            <w:tcW w:w="1771" w:type="dxa"/>
            <w:gridSpan w:val="2"/>
            <w:shd w:val="clear" w:color="auto" w:fill="auto"/>
            <w:vAlign w:val="center"/>
          </w:tcPr>
          <w:p w14:paraId="034F55C2"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844(63.7)</w:t>
            </w:r>
          </w:p>
        </w:tc>
        <w:tc>
          <w:tcPr>
            <w:tcW w:w="1700" w:type="dxa"/>
            <w:gridSpan w:val="2"/>
          </w:tcPr>
          <w:p w14:paraId="15999D84" w14:textId="77777777"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44(63.7)</w:t>
            </w:r>
          </w:p>
        </w:tc>
        <w:tc>
          <w:tcPr>
            <w:tcW w:w="1776" w:type="dxa"/>
          </w:tcPr>
          <w:p w14:paraId="413C809C" w14:textId="77777777"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44(63.7)</w:t>
            </w:r>
          </w:p>
        </w:tc>
        <w:tc>
          <w:tcPr>
            <w:tcW w:w="1768" w:type="dxa"/>
            <w:gridSpan w:val="2"/>
          </w:tcPr>
          <w:p w14:paraId="491EBF3B" w14:textId="77777777"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44(63.7)</w:t>
            </w:r>
          </w:p>
        </w:tc>
        <w:tc>
          <w:tcPr>
            <w:tcW w:w="1787" w:type="dxa"/>
          </w:tcPr>
          <w:p w14:paraId="3B9B1D1D" w14:textId="77777777"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44(63.7)</w:t>
            </w:r>
          </w:p>
        </w:tc>
        <w:tc>
          <w:tcPr>
            <w:tcW w:w="1757" w:type="dxa"/>
            <w:gridSpan w:val="2"/>
          </w:tcPr>
          <w:p w14:paraId="48B8C3D7" w14:textId="77777777" w:rsidR="006B1392" w:rsidRPr="00876DA9" w:rsidRDefault="006B1392" w:rsidP="00297936">
            <w:pPr>
              <w:widowControl/>
              <w:spacing w:line="480" w:lineRule="auto"/>
              <w:jc w:val="right"/>
              <w:rPr>
                <w:rFonts w:ascii="Times New Roman" w:eastAsia="等线" w:hAnsi="Times New Roman" w:cs="Times New Roman"/>
                <w:color w:val="000000"/>
                <w:sz w:val="24"/>
                <w:szCs w:val="24"/>
              </w:rPr>
            </w:pPr>
            <w:r w:rsidRPr="00876DA9">
              <w:rPr>
                <w:rFonts w:ascii="Times New Roman" w:eastAsia="等线" w:hAnsi="Times New Roman" w:cs="Times New Roman" w:hint="eastAsia"/>
                <w:color w:val="000000"/>
                <w:sz w:val="24"/>
                <w:szCs w:val="24"/>
                <w:lang w:eastAsia="zh-CN"/>
              </w:rPr>
              <w:t>8</w:t>
            </w:r>
            <w:r w:rsidRPr="00876DA9">
              <w:rPr>
                <w:rFonts w:ascii="Times New Roman" w:eastAsia="等线" w:hAnsi="Times New Roman" w:cs="Times New Roman"/>
                <w:color w:val="000000"/>
                <w:sz w:val="24"/>
                <w:szCs w:val="24"/>
                <w:lang w:eastAsia="zh-CN"/>
              </w:rPr>
              <w:t>44(63.7)</w:t>
            </w:r>
          </w:p>
        </w:tc>
      </w:tr>
      <w:tr w:rsidR="006B1392" w:rsidRPr="00E96BBA" w14:paraId="2C234352" w14:textId="77777777" w:rsidTr="00D841D2">
        <w:trPr>
          <w:jc w:val="center"/>
        </w:trPr>
        <w:tc>
          <w:tcPr>
            <w:tcW w:w="3686" w:type="dxa"/>
            <w:shd w:val="clear" w:color="auto" w:fill="auto"/>
          </w:tcPr>
          <w:p w14:paraId="2AEA48E5"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Married, n (%)</w:t>
            </w:r>
          </w:p>
        </w:tc>
        <w:tc>
          <w:tcPr>
            <w:tcW w:w="1771" w:type="dxa"/>
            <w:gridSpan w:val="2"/>
            <w:shd w:val="clear" w:color="auto" w:fill="auto"/>
            <w:vAlign w:val="center"/>
          </w:tcPr>
          <w:p w14:paraId="78FB4B89"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294(22.3)</w:t>
            </w:r>
          </w:p>
        </w:tc>
        <w:tc>
          <w:tcPr>
            <w:tcW w:w="1700" w:type="dxa"/>
            <w:gridSpan w:val="2"/>
          </w:tcPr>
          <w:p w14:paraId="5B8DB882"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295</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3</w:t>
            </w:r>
            <w:r w:rsidRPr="00876DA9">
              <w:rPr>
                <w:rFonts w:ascii="Times New Roman" w:eastAsia="等线" w:hAnsi="Times New Roman" w:cs="Times New Roman"/>
                <w:color w:val="000000"/>
                <w:sz w:val="24"/>
                <w:szCs w:val="24"/>
                <w:lang w:eastAsia="zh-CN"/>
              </w:rPr>
              <w:t>)</w:t>
            </w:r>
          </w:p>
        </w:tc>
        <w:tc>
          <w:tcPr>
            <w:tcW w:w="1776" w:type="dxa"/>
          </w:tcPr>
          <w:p w14:paraId="66EC493D"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295</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3</w:t>
            </w:r>
            <w:r w:rsidRPr="00876DA9">
              <w:rPr>
                <w:rFonts w:ascii="Times New Roman" w:eastAsia="等线" w:hAnsi="Times New Roman" w:cs="Times New Roman"/>
                <w:color w:val="000000"/>
                <w:sz w:val="24"/>
                <w:szCs w:val="24"/>
                <w:lang w:eastAsia="zh-CN"/>
              </w:rPr>
              <w:t>)</w:t>
            </w:r>
          </w:p>
        </w:tc>
        <w:tc>
          <w:tcPr>
            <w:tcW w:w="1768" w:type="dxa"/>
            <w:gridSpan w:val="2"/>
          </w:tcPr>
          <w:p w14:paraId="11C28639"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2</w:t>
            </w:r>
            <w:r>
              <w:rPr>
                <w:rFonts w:ascii="Times New Roman" w:eastAsia="等线" w:hAnsi="Times New Roman" w:cs="Times New Roman"/>
                <w:color w:val="000000"/>
                <w:sz w:val="24"/>
                <w:szCs w:val="24"/>
                <w:lang w:eastAsia="zh-CN"/>
              </w:rPr>
              <w:t>96</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4</w:t>
            </w:r>
            <w:r w:rsidRPr="00876DA9">
              <w:rPr>
                <w:rFonts w:ascii="Times New Roman" w:eastAsia="等线" w:hAnsi="Times New Roman" w:cs="Times New Roman"/>
                <w:color w:val="000000"/>
                <w:sz w:val="24"/>
                <w:szCs w:val="24"/>
                <w:lang w:eastAsia="zh-CN"/>
              </w:rPr>
              <w:t>)</w:t>
            </w:r>
          </w:p>
        </w:tc>
        <w:tc>
          <w:tcPr>
            <w:tcW w:w="1787" w:type="dxa"/>
          </w:tcPr>
          <w:p w14:paraId="6EA4031C"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876DA9">
              <w:rPr>
                <w:rFonts w:ascii="Times New Roman" w:eastAsia="等线" w:hAnsi="Times New Roman" w:cs="Times New Roman"/>
                <w:color w:val="000000"/>
                <w:sz w:val="24"/>
                <w:szCs w:val="24"/>
                <w:lang w:eastAsia="zh-CN"/>
              </w:rPr>
              <w:t>2</w:t>
            </w:r>
            <w:r>
              <w:rPr>
                <w:rFonts w:ascii="Times New Roman" w:eastAsia="等线" w:hAnsi="Times New Roman" w:cs="Times New Roman"/>
                <w:color w:val="000000"/>
                <w:sz w:val="24"/>
                <w:szCs w:val="24"/>
                <w:lang w:eastAsia="zh-CN"/>
              </w:rPr>
              <w:t>95</w:t>
            </w:r>
            <w:r w:rsidRPr="00876DA9">
              <w:rPr>
                <w:rFonts w:ascii="Times New Roman" w:eastAsia="等线" w:hAnsi="Times New Roman" w:cs="Times New Roman"/>
                <w:color w:val="000000"/>
                <w:sz w:val="24"/>
                <w:szCs w:val="24"/>
                <w:lang w:eastAsia="zh-CN"/>
              </w:rPr>
              <w:t>(22.</w:t>
            </w:r>
            <w:r>
              <w:rPr>
                <w:rFonts w:ascii="Times New Roman" w:eastAsia="等线" w:hAnsi="Times New Roman" w:cs="Times New Roman"/>
                <w:color w:val="000000"/>
                <w:sz w:val="24"/>
                <w:szCs w:val="24"/>
                <w:lang w:eastAsia="zh-CN"/>
              </w:rPr>
              <w:t>3</w:t>
            </w:r>
            <w:r w:rsidRPr="00876DA9">
              <w:rPr>
                <w:rFonts w:ascii="Times New Roman" w:eastAsia="等线" w:hAnsi="Times New Roman" w:cs="Times New Roman"/>
                <w:color w:val="000000"/>
                <w:sz w:val="24"/>
                <w:szCs w:val="24"/>
                <w:lang w:eastAsia="zh-CN"/>
              </w:rPr>
              <w:t>)</w:t>
            </w:r>
          </w:p>
        </w:tc>
        <w:tc>
          <w:tcPr>
            <w:tcW w:w="1757" w:type="dxa"/>
            <w:gridSpan w:val="2"/>
          </w:tcPr>
          <w:p w14:paraId="2518312D"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295</w:t>
            </w:r>
            <w:r w:rsidRPr="00876DA9">
              <w:rPr>
                <w:rFonts w:ascii="Times New Roman" w:eastAsia="等线" w:hAnsi="Times New Roman" w:cs="Times New Roman"/>
                <w:color w:val="000000"/>
                <w:sz w:val="24"/>
                <w:szCs w:val="24"/>
                <w:lang w:eastAsia="zh-CN"/>
              </w:rPr>
              <w:t>(22.3)</w:t>
            </w:r>
          </w:p>
        </w:tc>
      </w:tr>
      <w:tr w:rsidR="006B1392" w:rsidRPr="00E96BBA" w14:paraId="63E4FEC6" w14:textId="77777777" w:rsidTr="00D841D2">
        <w:trPr>
          <w:jc w:val="center"/>
        </w:trPr>
        <w:tc>
          <w:tcPr>
            <w:tcW w:w="3686" w:type="dxa"/>
            <w:shd w:val="clear" w:color="auto" w:fill="auto"/>
          </w:tcPr>
          <w:p w14:paraId="5FDA6E90"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Rural, n (%)</w:t>
            </w:r>
          </w:p>
        </w:tc>
        <w:tc>
          <w:tcPr>
            <w:tcW w:w="1771" w:type="dxa"/>
            <w:gridSpan w:val="2"/>
            <w:shd w:val="clear" w:color="auto" w:fill="auto"/>
            <w:vAlign w:val="center"/>
          </w:tcPr>
          <w:p w14:paraId="59D078F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1124(84.9)</w:t>
            </w:r>
          </w:p>
        </w:tc>
        <w:tc>
          <w:tcPr>
            <w:tcW w:w="1700" w:type="dxa"/>
            <w:gridSpan w:val="2"/>
          </w:tcPr>
          <w:p w14:paraId="2DBE19E3"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1124(84.9)</w:t>
            </w:r>
          </w:p>
        </w:tc>
        <w:tc>
          <w:tcPr>
            <w:tcW w:w="1776" w:type="dxa"/>
          </w:tcPr>
          <w:p w14:paraId="70F3F819"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1124(84.9)</w:t>
            </w:r>
          </w:p>
        </w:tc>
        <w:tc>
          <w:tcPr>
            <w:tcW w:w="1768" w:type="dxa"/>
            <w:gridSpan w:val="2"/>
          </w:tcPr>
          <w:p w14:paraId="5A81C0B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1124(84.9)</w:t>
            </w:r>
          </w:p>
        </w:tc>
        <w:tc>
          <w:tcPr>
            <w:tcW w:w="1787" w:type="dxa"/>
          </w:tcPr>
          <w:p w14:paraId="3ECBA445"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1124(84.9)</w:t>
            </w:r>
          </w:p>
        </w:tc>
        <w:tc>
          <w:tcPr>
            <w:tcW w:w="1757" w:type="dxa"/>
            <w:gridSpan w:val="2"/>
          </w:tcPr>
          <w:p w14:paraId="2569B8D8"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811538">
              <w:rPr>
                <w:rFonts w:ascii="Times New Roman" w:eastAsia="等线" w:hAnsi="Times New Roman" w:cs="Times New Roman"/>
                <w:color w:val="000000"/>
                <w:sz w:val="24"/>
                <w:szCs w:val="24"/>
                <w:lang w:eastAsia="zh-CN"/>
              </w:rPr>
              <w:t>1124(84.9)</w:t>
            </w:r>
          </w:p>
        </w:tc>
      </w:tr>
      <w:tr w:rsidR="006B1392" w:rsidRPr="00E96BBA" w14:paraId="7E69A190" w14:textId="77777777" w:rsidTr="00D841D2">
        <w:trPr>
          <w:jc w:val="center"/>
        </w:trPr>
        <w:tc>
          <w:tcPr>
            <w:tcW w:w="3686" w:type="dxa"/>
            <w:shd w:val="clear" w:color="auto" w:fill="auto"/>
            <w:vAlign w:val="center"/>
          </w:tcPr>
          <w:p w14:paraId="630ED6A2"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No schooling, n (%)</w:t>
            </w:r>
          </w:p>
        </w:tc>
        <w:tc>
          <w:tcPr>
            <w:tcW w:w="1771" w:type="dxa"/>
            <w:gridSpan w:val="2"/>
            <w:shd w:val="clear" w:color="auto" w:fill="auto"/>
            <w:vAlign w:val="center"/>
          </w:tcPr>
          <w:p w14:paraId="4B4CE37C"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1013</w:t>
            </w:r>
            <w:r w:rsidRPr="00187D1F">
              <w:rPr>
                <w:rFonts w:ascii="Times New Roman" w:eastAsia="等线" w:hAnsi="Times New Roman" w:cs="Times New Roman"/>
                <w:color w:val="000000"/>
                <w:sz w:val="24"/>
                <w:szCs w:val="24"/>
                <w:lang w:eastAsia="zh-CN"/>
              </w:rPr>
              <w:t>(76.</w:t>
            </w:r>
            <w:r>
              <w:rPr>
                <w:rFonts w:ascii="Times New Roman" w:eastAsia="等线" w:hAnsi="Times New Roman" w:cs="Times New Roman"/>
                <w:color w:val="000000"/>
                <w:sz w:val="24"/>
                <w:szCs w:val="24"/>
                <w:lang w:eastAsia="zh-CN"/>
              </w:rPr>
              <w:t>5</w:t>
            </w:r>
            <w:r w:rsidRPr="00187D1F">
              <w:rPr>
                <w:rFonts w:ascii="Times New Roman" w:eastAsia="等线" w:hAnsi="Times New Roman" w:cs="Times New Roman"/>
                <w:color w:val="000000"/>
                <w:sz w:val="24"/>
                <w:szCs w:val="24"/>
                <w:lang w:eastAsia="zh-CN"/>
              </w:rPr>
              <w:t>)</w:t>
            </w:r>
          </w:p>
        </w:tc>
        <w:tc>
          <w:tcPr>
            <w:tcW w:w="1700" w:type="dxa"/>
            <w:gridSpan w:val="2"/>
          </w:tcPr>
          <w:p w14:paraId="5FBFF5B2"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1013</w:t>
            </w:r>
            <w:r w:rsidRPr="00187D1F">
              <w:rPr>
                <w:rFonts w:ascii="Times New Roman" w:eastAsia="等线" w:hAnsi="Times New Roman" w:cs="Times New Roman"/>
                <w:color w:val="000000"/>
                <w:sz w:val="24"/>
                <w:szCs w:val="24"/>
                <w:lang w:eastAsia="zh-CN"/>
              </w:rPr>
              <w:t>(76.</w:t>
            </w:r>
            <w:r>
              <w:rPr>
                <w:rFonts w:ascii="Times New Roman" w:eastAsia="等线" w:hAnsi="Times New Roman" w:cs="Times New Roman"/>
                <w:color w:val="000000"/>
                <w:sz w:val="24"/>
                <w:szCs w:val="24"/>
                <w:lang w:eastAsia="zh-CN"/>
              </w:rPr>
              <w:t>5</w:t>
            </w:r>
            <w:r w:rsidRPr="00187D1F">
              <w:rPr>
                <w:rFonts w:ascii="Times New Roman" w:eastAsia="等线" w:hAnsi="Times New Roman" w:cs="Times New Roman"/>
                <w:color w:val="000000"/>
                <w:sz w:val="24"/>
                <w:szCs w:val="24"/>
                <w:lang w:eastAsia="zh-CN"/>
              </w:rPr>
              <w:t>)</w:t>
            </w:r>
          </w:p>
        </w:tc>
        <w:tc>
          <w:tcPr>
            <w:tcW w:w="1776" w:type="dxa"/>
          </w:tcPr>
          <w:p w14:paraId="62418BD9"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1013</w:t>
            </w:r>
            <w:r w:rsidRPr="00187D1F">
              <w:rPr>
                <w:rFonts w:ascii="Times New Roman" w:eastAsia="等线" w:hAnsi="Times New Roman" w:cs="Times New Roman"/>
                <w:color w:val="000000"/>
                <w:sz w:val="24"/>
                <w:szCs w:val="24"/>
                <w:lang w:eastAsia="zh-CN"/>
              </w:rPr>
              <w:t>(76.</w:t>
            </w:r>
            <w:r>
              <w:rPr>
                <w:rFonts w:ascii="Times New Roman" w:eastAsia="等线" w:hAnsi="Times New Roman" w:cs="Times New Roman"/>
                <w:color w:val="000000"/>
                <w:sz w:val="24"/>
                <w:szCs w:val="24"/>
                <w:lang w:eastAsia="zh-CN"/>
              </w:rPr>
              <w:t>5</w:t>
            </w:r>
            <w:r w:rsidRPr="00187D1F">
              <w:rPr>
                <w:rFonts w:ascii="Times New Roman" w:eastAsia="等线" w:hAnsi="Times New Roman" w:cs="Times New Roman"/>
                <w:color w:val="000000"/>
                <w:sz w:val="24"/>
                <w:szCs w:val="24"/>
                <w:lang w:eastAsia="zh-CN"/>
              </w:rPr>
              <w:t>)</w:t>
            </w:r>
          </w:p>
        </w:tc>
        <w:tc>
          <w:tcPr>
            <w:tcW w:w="1768" w:type="dxa"/>
            <w:gridSpan w:val="2"/>
          </w:tcPr>
          <w:p w14:paraId="079EEA0A"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E96BBA">
              <w:rPr>
                <w:rFonts w:ascii="Times New Roman" w:eastAsia="等线" w:hAnsi="Times New Roman" w:cs="Times New Roman" w:hint="eastAsia"/>
                <w:color w:val="000000"/>
                <w:sz w:val="24"/>
                <w:szCs w:val="24"/>
                <w:lang w:eastAsia="zh-CN"/>
              </w:rPr>
              <w:t>1</w:t>
            </w:r>
            <w:r>
              <w:rPr>
                <w:rFonts w:ascii="Times New Roman" w:eastAsia="等线" w:hAnsi="Times New Roman" w:cs="Times New Roman"/>
                <w:color w:val="000000"/>
                <w:sz w:val="24"/>
                <w:szCs w:val="24"/>
                <w:lang w:eastAsia="zh-CN"/>
              </w:rPr>
              <w:t>011</w:t>
            </w:r>
            <w:r w:rsidRPr="00E96BBA">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76.4</w:t>
            </w:r>
            <w:r w:rsidRPr="00E96BBA">
              <w:rPr>
                <w:rFonts w:ascii="Times New Roman" w:eastAsia="等线" w:hAnsi="Times New Roman" w:cs="Times New Roman"/>
                <w:color w:val="000000"/>
                <w:sz w:val="24"/>
                <w:szCs w:val="24"/>
                <w:lang w:eastAsia="zh-CN"/>
              </w:rPr>
              <w:t>)</w:t>
            </w:r>
          </w:p>
        </w:tc>
        <w:tc>
          <w:tcPr>
            <w:tcW w:w="1787" w:type="dxa"/>
          </w:tcPr>
          <w:p w14:paraId="76852BD0"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E96BBA">
              <w:rPr>
                <w:rFonts w:ascii="Times New Roman" w:eastAsia="等线" w:hAnsi="Times New Roman" w:cs="Times New Roman" w:hint="eastAsia"/>
                <w:color w:val="000000"/>
                <w:sz w:val="24"/>
                <w:szCs w:val="24"/>
                <w:lang w:eastAsia="zh-CN"/>
              </w:rPr>
              <w:t>1</w:t>
            </w:r>
            <w:r>
              <w:rPr>
                <w:rFonts w:ascii="Times New Roman" w:eastAsia="等线" w:hAnsi="Times New Roman" w:cs="Times New Roman"/>
                <w:color w:val="000000"/>
                <w:sz w:val="24"/>
                <w:szCs w:val="24"/>
                <w:lang w:eastAsia="zh-CN"/>
              </w:rPr>
              <w:t>011</w:t>
            </w:r>
            <w:r w:rsidRPr="00E96BBA">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76.4</w:t>
            </w:r>
            <w:r w:rsidRPr="00E96BBA">
              <w:rPr>
                <w:rFonts w:ascii="Times New Roman" w:eastAsia="等线" w:hAnsi="Times New Roman" w:cs="Times New Roman"/>
                <w:color w:val="000000"/>
                <w:sz w:val="24"/>
                <w:szCs w:val="24"/>
                <w:lang w:eastAsia="zh-CN"/>
              </w:rPr>
              <w:t>)</w:t>
            </w:r>
          </w:p>
        </w:tc>
        <w:tc>
          <w:tcPr>
            <w:tcW w:w="1757" w:type="dxa"/>
            <w:gridSpan w:val="2"/>
          </w:tcPr>
          <w:p w14:paraId="6DEED4E1"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E96BBA">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013</w:t>
            </w:r>
            <w:r w:rsidRPr="00E96BBA">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76.5</w:t>
            </w:r>
            <w:r w:rsidRPr="00E96BBA">
              <w:rPr>
                <w:rFonts w:ascii="Times New Roman" w:eastAsia="等线" w:hAnsi="Times New Roman" w:cs="Times New Roman"/>
                <w:color w:val="000000"/>
                <w:sz w:val="24"/>
                <w:szCs w:val="24"/>
                <w:lang w:eastAsia="zh-CN"/>
              </w:rPr>
              <w:t>)</w:t>
            </w:r>
          </w:p>
        </w:tc>
      </w:tr>
      <w:tr w:rsidR="006B1392" w:rsidRPr="00E96BBA" w14:paraId="3D016E68" w14:textId="77777777" w:rsidTr="00D841D2">
        <w:trPr>
          <w:jc w:val="center"/>
        </w:trPr>
        <w:tc>
          <w:tcPr>
            <w:tcW w:w="3686" w:type="dxa"/>
            <w:shd w:val="clear" w:color="auto" w:fill="auto"/>
          </w:tcPr>
          <w:p w14:paraId="35680BD2"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eastAsia="Yu Mincho" w:hAnsi="Times New Roman" w:cs="Times New Roman"/>
                <w:sz w:val="24"/>
                <w:szCs w:val="24"/>
              </w:rPr>
              <w:t>With household member(s)</w:t>
            </w:r>
            <w:r w:rsidRPr="00E96BBA">
              <w:rPr>
                <w:rFonts w:ascii="Times New Roman" w:hAnsi="Times New Roman" w:cs="Times New Roman"/>
                <w:kern w:val="2"/>
                <w:sz w:val="24"/>
                <w:szCs w:val="24"/>
              </w:rPr>
              <w:t>, n (%)</w:t>
            </w:r>
          </w:p>
        </w:tc>
        <w:tc>
          <w:tcPr>
            <w:tcW w:w="1771" w:type="dxa"/>
            <w:gridSpan w:val="2"/>
            <w:shd w:val="clear" w:color="auto" w:fill="auto"/>
            <w:vAlign w:val="center"/>
          </w:tcPr>
          <w:p w14:paraId="739A5087"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F06203">
              <w:rPr>
                <w:rFonts w:ascii="Times New Roman" w:eastAsia="等线" w:hAnsi="Times New Roman" w:cs="Times New Roman"/>
                <w:color w:val="000000"/>
                <w:sz w:val="24"/>
                <w:szCs w:val="24"/>
                <w:lang w:eastAsia="zh-CN"/>
              </w:rPr>
              <w:t>950(73.2)</w:t>
            </w:r>
          </w:p>
        </w:tc>
        <w:tc>
          <w:tcPr>
            <w:tcW w:w="1700" w:type="dxa"/>
            <w:gridSpan w:val="2"/>
          </w:tcPr>
          <w:p w14:paraId="021031B3" w14:textId="77777777"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67</w:t>
            </w:r>
            <w:r w:rsidRPr="000B60E2">
              <w:rPr>
                <w:rFonts w:ascii="Times New Roman" w:eastAsia="等线" w:hAnsi="Times New Roman" w:cs="Times New Roman"/>
                <w:color w:val="000000"/>
                <w:sz w:val="24"/>
                <w:szCs w:val="24"/>
                <w:lang w:eastAsia="zh-CN"/>
              </w:rPr>
              <w:t>(73.</w:t>
            </w:r>
            <w:r>
              <w:rPr>
                <w:rFonts w:ascii="Times New Roman" w:eastAsia="等线" w:hAnsi="Times New Roman" w:cs="Times New Roman"/>
                <w:color w:val="000000"/>
                <w:sz w:val="24"/>
                <w:szCs w:val="24"/>
                <w:lang w:eastAsia="zh-CN"/>
              </w:rPr>
              <w:t>0</w:t>
            </w:r>
            <w:r w:rsidRPr="000B60E2">
              <w:rPr>
                <w:rFonts w:ascii="Times New Roman" w:eastAsia="等线" w:hAnsi="Times New Roman" w:cs="Times New Roman"/>
                <w:color w:val="000000"/>
                <w:sz w:val="24"/>
                <w:szCs w:val="24"/>
                <w:lang w:eastAsia="zh-CN"/>
              </w:rPr>
              <w:t>)</w:t>
            </w:r>
          </w:p>
        </w:tc>
        <w:tc>
          <w:tcPr>
            <w:tcW w:w="1776" w:type="dxa"/>
          </w:tcPr>
          <w:p w14:paraId="424F4DCF" w14:textId="77777777"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64</w:t>
            </w:r>
            <w:r w:rsidRPr="000B60E2">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2.8</w:t>
            </w:r>
            <w:r w:rsidRPr="000B60E2">
              <w:rPr>
                <w:rFonts w:ascii="Times New Roman" w:eastAsia="等线" w:hAnsi="Times New Roman" w:cs="Times New Roman"/>
                <w:color w:val="000000"/>
                <w:sz w:val="24"/>
                <w:szCs w:val="24"/>
                <w:lang w:eastAsia="zh-CN"/>
              </w:rPr>
              <w:t>)</w:t>
            </w:r>
          </w:p>
        </w:tc>
        <w:tc>
          <w:tcPr>
            <w:tcW w:w="1768" w:type="dxa"/>
            <w:gridSpan w:val="2"/>
          </w:tcPr>
          <w:p w14:paraId="7768D75D" w14:textId="77777777"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73</w:t>
            </w:r>
            <w:r w:rsidRPr="000B60E2">
              <w:rPr>
                <w:rFonts w:ascii="Times New Roman" w:eastAsia="等线" w:hAnsi="Times New Roman" w:cs="Times New Roman"/>
                <w:color w:val="000000"/>
                <w:sz w:val="24"/>
                <w:szCs w:val="24"/>
                <w:lang w:eastAsia="zh-CN"/>
              </w:rPr>
              <w:t>(73.</w:t>
            </w:r>
            <w:r>
              <w:rPr>
                <w:rFonts w:ascii="Times New Roman" w:eastAsia="等线" w:hAnsi="Times New Roman" w:cs="Times New Roman"/>
                <w:color w:val="000000"/>
                <w:sz w:val="24"/>
                <w:szCs w:val="24"/>
                <w:lang w:eastAsia="zh-CN"/>
              </w:rPr>
              <w:t>5</w:t>
            </w:r>
            <w:r w:rsidRPr="000B60E2">
              <w:rPr>
                <w:rFonts w:ascii="Times New Roman" w:eastAsia="等线" w:hAnsi="Times New Roman" w:cs="Times New Roman"/>
                <w:color w:val="000000"/>
                <w:sz w:val="24"/>
                <w:szCs w:val="24"/>
                <w:lang w:eastAsia="zh-CN"/>
              </w:rPr>
              <w:t>)</w:t>
            </w:r>
          </w:p>
        </w:tc>
        <w:tc>
          <w:tcPr>
            <w:tcW w:w="1787" w:type="dxa"/>
          </w:tcPr>
          <w:p w14:paraId="0C1B017A" w14:textId="77777777"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67</w:t>
            </w:r>
            <w:r w:rsidRPr="000B60E2">
              <w:rPr>
                <w:rFonts w:ascii="Times New Roman" w:eastAsia="等线" w:hAnsi="Times New Roman" w:cs="Times New Roman"/>
                <w:color w:val="000000"/>
                <w:sz w:val="24"/>
                <w:szCs w:val="24"/>
                <w:lang w:eastAsia="zh-CN"/>
              </w:rPr>
              <w:t>(73.</w:t>
            </w:r>
            <w:r>
              <w:rPr>
                <w:rFonts w:ascii="Times New Roman" w:eastAsia="等线" w:hAnsi="Times New Roman" w:cs="Times New Roman"/>
                <w:color w:val="000000"/>
                <w:sz w:val="24"/>
                <w:szCs w:val="24"/>
                <w:lang w:eastAsia="zh-CN"/>
              </w:rPr>
              <w:t>0</w:t>
            </w:r>
            <w:r w:rsidRPr="000B60E2">
              <w:rPr>
                <w:rFonts w:ascii="Times New Roman" w:eastAsia="等线" w:hAnsi="Times New Roman" w:cs="Times New Roman"/>
                <w:color w:val="000000"/>
                <w:sz w:val="24"/>
                <w:szCs w:val="24"/>
                <w:lang w:eastAsia="zh-CN"/>
              </w:rPr>
              <w:t>)</w:t>
            </w:r>
          </w:p>
        </w:tc>
        <w:tc>
          <w:tcPr>
            <w:tcW w:w="1757" w:type="dxa"/>
            <w:gridSpan w:val="2"/>
          </w:tcPr>
          <w:p w14:paraId="03144E03" w14:textId="77777777" w:rsidR="006B1392" w:rsidRPr="000B60E2"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0B60E2">
              <w:rPr>
                <w:rFonts w:ascii="Times New Roman" w:eastAsia="等线" w:hAnsi="Times New Roman" w:cs="Times New Roman" w:hint="eastAsia"/>
                <w:color w:val="000000"/>
                <w:sz w:val="24"/>
                <w:szCs w:val="24"/>
                <w:lang w:eastAsia="zh-CN"/>
              </w:rPr>
              <w:t>9</w:t>
            </w:r>
            <w:r>
              <w:rPr>
                <w:rFonts w:ascii="Times New Roman" w:eastAsia="等线" w:hAnsi="Times New Roman" w:cs="Times New Roman"/>
                <w:color w:val="000000"/>
                <w:sz w:val="24"/>
                <w:szCs w:val="24"/>
                <w:lang w:eastAsia="zh-CN"/>
              </w:rPr>
              <w:t>69</w:t>
            </w:r>
            <w:r w:rsidRPr="000B60E2">
              <w:rPr>
                <w:rFonts w:ascii="Times New Roman" w:eastAsia="等线" w:hAnsi="Times New Roman" w:cs="Times New Roman"/>
                <w:color w:val="000000"/>
                <w:sz w:val="24"/>
                <w:szCs w:val="24"/>
                <w:lang w:eastAsia="zh-CN"/>
              </w:rPr>
              <w:t>(73.2)</w:t>
            </w:r>
          </w:p>
        </w:tc>
      </w:tr>
      <w:tr w:rsidR="006B1392" w:rsidRPr="00E96BBA" w14:paraId="50307E26" w14:textId="77777777" w:rsidTr="00D841D2">
        <w:trPr>
          <w:jc w:val="center"/>
        </w:trPr>
        <w:tc>
          <w:tcPr>
            <w:tcW w:w="3686" w:type="dxa"/>
            <w:shd w:val="clear" w:color="auto" w:fill="auto"/>
          </w:tcPr>
          <w:p w14:paraId="7AF550CA" w14:textId="77777777" w:rsidR="006B1392" w:rsidRPr="00E96BBA" w:rsidRDefault="006B1392" w:rsidP="00297936">
            <w:pPr>
              <w:spacing w:line="480" w:lineRule="auto"/>
              <w:jc w:val="left"/>
              <w:rPr>
                <w:rFonts w:ascii="Times New Roman" w:eastAsia="Yu Mincho" w:hAnsi="Times New Roman" w:cs="Times New Roman"/>
                <w:b/>
                <w:bCs/>
                <w:sz w:val="24"/>
                <w:szCs w:val="24"/>
              </w:rPr>
            </w:pPr>
            <w:r w:rsidRPr="00E96BBA">
              <w:rPr>
                <w:rFonts w:ascii="Times New Roman" w:eastAsia="Yu Mincho" w:hAnsi="Times New Roman" w:cs="Times New Roman"/>
                <w:b/>
                <w:bCs/>
                <w:sz w:val="24"/>
                <w:szCs w:val="24"/>
              </w:rPr>
              <w:t>Health characteristics</w:t>
            </w:r>
          </w:p>
        </w:tc>
        <w:tc>
          <w:tcPr>
            <w:tcW w:w="1771" w:type="dxa"/>
            <w:gridSpan w:val="2"/>
            <w:shd w:val="clear" w:color="auto" w:fill="auto"/>
            <w:vAlign w:val="center"/>
          </w:tcPr>
          <w:p w14:paraId="30295164"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00" w:type="dxa"/>
            <w:gridSpan w:val="2"/>
          </w:tcPr>
          <w:p w14:paraId="3C24347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76" w:type="dxa"/>
          </w:tcPr>
          <w:p w14:paraId="53FE33A4"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68" w:type="dxa"/>
            <w:gridSpan w:val="2"/>
          </w:tcPr>
          <w:p w14:paraId="5A0FF610"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87" w:type="dxa"/>
          </w:tcPr>
          <w:p w14:paraId="315FBBB3"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c>
          <w:tcPr>
            <w:tcW w:w="1757" w:type="dxa"/>
            <w:gridSpan w:val="2"/>
          </w:tcPr>
          <w:p w14:paraId="40B08D7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p>
        </w:tc>
      </w:tr>
      <w:tr w:rsidR="006B1392" w:rsidRPr="00E96BBA" w14:paraId="26448FF3" w14:textId="77777777" w:rsidTr="00D841D2">
        <w:trPr>
          <w:jc w:val="center"/>
        </w:trPr>
        <w:tc>
          <w:tcPr>
            <w:tcW w:w="3686" w:type="dxa"/>
            <w:shd w:val="clear" w:color="auto" w:fill="auto"/>
          </w:tcPr>
          <w:p w14:paraId="6F64692B"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Smoking, n (%)</w:t>
            </w:r>
          </w:p>
        </w:tc>
        <w:tc>
          <w:tcPr>
            <w:tcW w:w="1771" w:type="dxa"/>
            <w:gridSpan w:val="2"/>
            <w:shd w:val="clear" w:color="auto" w:fill="auto"/>
            <w:vAlign w:val="center"/>
          </w:tcPr>
          <w:p w14:paraId="7A239000"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149</w:t>
            </w:r>
            <w:r w:rsidRPr="00E96BBA">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1.3</w:t>
            </w:r>
            <w:r w:rsidRPr="00E96BBA">
              <w:rPr>
                <w:rFonts w:ascii="Times New Roman" w:eastAsia="等线" w:hAnsi="Times New Roman" w:cs="Times New Roman"/>
                <w:color w:val="000000"/>
                <w:sz w:val="24"/>
                <w:szCs w:val="24"/>
                <w:lang w:eastAsia="zh-CN"/>
              </w:rPr>
              <w:t>)</w:t>
            </w:r>
          </w:p>
        </w:tc>
        <w:tc>
          <w:tcPr>
            <w:tcW w:w="1700" w:type="dxa"/>
            <w:gridSpan w:val="2"/>
          </w:tcPr>
          <w:p w14:paraId="41585A18"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76" w:type="dxa"/>
          </w:tcPr>
          <w:p w14:paraId="75851B90"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68" w:type="dxa"/>
            <w:gridSpan w:val="2"/>
          </w:tcPr>
          <w:p w14:paraId="0E7F6325"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87" w:type="dxa"/>
          </w:tcPr>
          <w:p w14:paraId="480B316C"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c>
          <w:tcPr>
            <w:tcW w:w="1757" w:type="dxa"/>
            <w:gridSpan w:val="2"/>
          </w:tcPr>
          <w:p w14:paraId="7073D1CD"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310E78">
              <w:rPr>
                <w:rFonts w:ascii="Times New Roman" w:eastAsia="等线" w:hAnsi="Times New Roman" w:cs="Times New Roman"/>
                <w:color w:val="000000"/>
                <w:sz w:val="24"/>
                <w:szCs w:val="24"/>
                <w:lang w:eastAsia="zh-CN"/>
              </w:rPr>
              <w:t>14</w:t>
            </w:r>
            <w:r>
              <w:rPr>
                <w:rFonts w:ascii="Times New Roman" w:eastAsia="等线" w:hAnsi="Times New Roman" w:cs="Times New Roman"/>
                <w:color w:val="000000"/>
                <w:sz w:val="24"/>
                <w:szCs w:val="24"/>
                <w:lang w:eastAsia="zh-CN"/>
              </w:rPr>
              <w:t>8</w:t>
            </w:r>
            <w:r w:rsidRPr="00310E78">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2</w:t>
            </w:r>
            <w:r w:rsidRPr="00310E78">
              <w:rPr>
                <w:rFonts w:ascii="Times New Roman" w:eastAsia="等线" w:hAnsi="Times New Roman" w:cs="Times New Roman"/>
                <w:color w:val="000000"/>
                <w:sz w:val="24"/>
                <w:szCs w:val="24"/>
                <w:lang w:eastAsia="zh-CN"/>
              </w:rPr>
              <w:t>)</w:t>
            </w:r>
          </w:p>
        </w:tc>
      </w:tr>
      <w:tr w:rsidR="006B1392" w:rsidRPr="00E96BBA" w14:paraId="28F949DB" w14:textId="77777777" w:rsidTr="00D841D2">
        <w:trPr>
          <w:gridAfter w:val="1"/>
          <w:wAfter w:w="9" w:type="dxa"/>
          <w:jc w:val="center"/>
        </w:trPr>
        <w:tc>
          <w:tcPr>
            <w:tcW w:w="3686" w:type="dxa"/>
            <w:shd w:val="clear" w:color="auto" w:fill="auto"/>
          </w:tcPr>
          <w:p w14:paraId="2F53151A"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Drinking, n (%)</w:t>
            </w:r>
          </w:p>
        </w:tc>
        <w:tc>
          <w:tcPr>
            <w:tcW w:w="1762" w:type="dxa"/>
            <w:vAlign w:val="center"/>
          </w:tcPr>
          <w:p w14:paraId="215D4649" w14:textId="77777777" w:rsidR="006B1392" w:rsidRPr="00E96BBA" w:rsidRDefault="006B1392" w:rsidP="00297936">
            <w:pPr>
              <w:wordWrap w:val="0"/>
              <w:spacing w:line="480" w:lineRule="auto"/>
              <w:ind w:rightChars="50" w:right="105"/>
              <w:jc w:val="right"/>
              <w:rPr>
                <w:rFonts w:ascii="Times New Roman" w:hAnsi="Times New Roman" w:cs="Times New Roman"/>
                <w:kern w:val="2"/>
                <w:sz w:val="24"/>
                <w:szCs w:val="24"/>
                <w:lang w:eastAsia="zh-CN"/>
              </w:rPr>
            </w:pPr>
            <w:r>
              <w:rPr>
                <w:rFonts w:ascii="Times New Roman" w:hAnsi="Times New Roman" w:cs="Times New Roman"/>
                <w:kern w:val="2"/>
                <w:sz w:val="24"/>
                <w:szCs w:val="24"/>
                <w:lang w:eastAsia="zh-CN"/>
              </w:rPr>
              <w:t>167</w:t>
            </w:r>
            <w:r w:rsidRPr="00E96BBA">
              <w:rPr>
                <w:rFonts w:ascii="Times New Roman" w:hAnsi="Times New Roman" w:cs="Times New Roman"/>
                <w:kern w:val="2"/>
                <w:sz w:val="24"/>
                <w:szCs w:val="24"/>
                <w:lang w:eastAsia="zh-CN"/>
              </w:rPr>
              <w:t>(1</w:t>
            </w:r>
            <w:r>
              <w:rPr>
                <w:rFonts w:ascii="Times New Roman" w:hAnsi="Times New Roman" w:cs="Times New Roman"/>
                <w:kern w:val="2"/>
                <w:sz w:val="24"/>
                <w:szCs w:val="24"/>
                <w:lang w:eastAsia="zh-CN"/>
              </w:rPr>
              <w:t>2.6)</w:t>
            </w:r>
          </w:p>
        </w:tc>
        <w:tc>
          <w:tcPr>
            <w:tcW w:w="1700" w:type="dxa"/>
            <w:gridSpan w:val="2"/>
          </w:tcPr>
          <w:p w14:paraId="125E2F12" w14:textId="77777777" w:rsidR="006B1392" w:rsidRPr="00E96BBA" w:rsidRDefault="006B1392" w:rsidP="00297936">
            <w:pPr>
              <w:wordWrap w:val="0"/>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167(12.6)</w:t>
            </w:r>
          </w:p>
        </w:tc>
        <w:tc>
          <w:tcPr>
            <w:tcW w:w="1785" w:type="dxa"/>
            <w:gridSpan w:val="2"/>
          </w:tcPr>
          <w:p w14:paraId="42408321" w14:textId="77777777" w:rsidR="006B1392" w:rsidRPr="00E96BBA" w:rsidRDefault="006B1392" w:rsidP="00297936">
            <w:pPr>
              <w:wordWrap w:val="0"/>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c>
          <w:tcPr>
            <w:tcW w:w="1759" w:type="dxa"/>
          </w:tcPr>
          <w:p w14:paraId="3FF36EAB" w14:textId="77777777" w:rsidR="006B1392" w:rsidRPr="00E96BBA" w:rsidRDefault="006B1392" w:rsidP="00297936">
            <w:pPr>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c>
          <w:tcPr>
            <w:tcW w:w="1796" w:type="dxa"/>
            <w:gridSpan w:val="2"/>
          </w:tcPr>
          <w:p w14:paraId="78E95C40" w14:textId="77777777" w:rsidR="006B1392" w:rsidRPr="00E96BBA" w:rsidRDefault="006B1392" w:rsidP="00297936">
            <w:pPr>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c>
          <w:tcPr>
            <w:tcW w:w="1748" w:type="dxa"/>
          </w:tcPr>
          <w:p w14:paraId="2B85040E" w14:textId="77777777" w:rsidR="006B1392" w:rsidRPr="00E96BBA" w:rsidRDefault="006B1392" w:rsidP="00297936">
            <w:pPr>
              <w:spacing w:line="480" w:lineRule="auto"/>
              <w:ind w:rightChars="50" w:right="105"/>
              <w:jc w:val="right"/>
              <w:rPr>
                <w:rFonts w:ascii="Times New Roman" w:hAnsi="Times New Roman" w:cs="Times New Roman"/>
                <w:sz w:val="24"/>
                <w:szCs w:val="24"/>
                <w:lang w:eastAsia="zh-CN"/>
              </w:rPr>
            </w:pPr>
            <w:r w:rsidRPr="002851E9">
              <w:rPr>
                <w:rFonts w:ascii="Times New Roman" w:hAnsi="Times New Roman" w:cs="Times New Roman"/>
                <w:kern w:val="2"/>
                <w:sz w:val="24"/>
                <w:szCs w:val="24"/>
                <w:lang w:eastAsia="zh-CN"/>
              </w:rPr>
              <w:t>16</w:t>
            </w:r>
            <w:r>
              <w:rPr>
                <w:rFonts w:ascii="Times New Roman" w:hAnsi="Times New Roman" w:cs="Times New Roman"/>
                <w:kern w:val="2"/>
                <w:sz w:val="24"/>
                <w:szCs w:val="24"/>
                <w:lang w:eastAsia="zh-CN"/>
              </w:rPr>
              <w:t>8</w:t>
            </w:r>
            <w:r w:rsidRPr="002851E9">
              <w:rPr>
                <w:rFonts w:ascii="Times New Roman" w:hAnsi="Times New Roman" w:cs="Times New Roman"/>
                <w:kern w:val="2"/>
                <w:sz w:val="24"/>
                <w:szCs w:val="24"/>
                <w:lang w:eastAsia="zh-CN"/>
              </w:rPr>
              <w:t>(12.</w:t>
            </w:r>
            <w:r>
              <w:rPr>
                <w:rFonts w:ascii="Times New Roman" w:hAnsi="Times New Roman" w:cs="Times New Roman"/>
                <w:kern w:val="2"/>
                <w:sz w:val="24"/>
                <w:szCs w:val="24"/>
                <w:lang w:eastAsia="zh-CN"/>
              </w:rPr>
              <w:t>7</w:t>
            </w:r>
            <w:r w:rsidRPr="002851E9">
              <w:rPr>
                <w:rFonts w:ascii="Times New Roman" w:hAnsi="Times New Roman" w:cs="Times New Roman"/>
                <w:kern w:val="2"/>
                <w:sz w:val="24"/>
                <w:szCs w:val="24"/>
                <w:lang w:eastAsia="zh-CN"/>
              </w:rPr>
              <w:t>)</w:t>
            </w:r>
          </w:p>
        </w:tc>
      </w:tr>
      <w:tr w:rsidR="006B1392" w:rsidRPr="00E96BBA" w14:paraId="70EF0249" w14:textId="77777777" w:rsidTr="00D841D2">
        <w:trPr>
          <w:jc w:val="center"/>
        </w:trPr>
        <w:tc>
          <w:tcPr>
            <w:tcW w:w="3686" w:type="dxa"/>
            <w:shd w:val="clear" w:color="auto" w:fill="auto"/>
          </w:tcPr>
          <w:p w14:paraId="7E9315F2"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lastRenderedPageBreak/>
              <w:t>Regular exercise, n (%)</w:t>
            </w:r>
          </w:p>
        </w:tc>
        <w:tc>
          <w:tcPr>
            <w:tcW w:w="1771" w:type="dxa"/>
            <w:gridSpan w:val="2"/>
            <w:shd w:val="clear" w:color="auto" w:fill="auto"/>
            <w:vAlign w:val="center"/>
          </w:tcPr>
          <w:p w14:paraId="6BBDD860"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178</w:t>
            </w:r>
            <w:r w:rsidRPr="00E96BBA">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3.4</w:t>
            </w:r>
            <w:r w:rsidRPr="00E96BBA">
              <w:rPr>
                <w:rFonts w:ascii="Times New Roman" w:eastAsia="等线" w:hAnsi="Times New Roman" w:cs="Times New Roman"/>
                <w:color w:val="000000"/>
                <w:sz w:val="24"/>
                <w:szCs w:val="24"/>
                <w:lang w:eastAsia="zh-CN"/>
              </w:rPr>
              <w:t>)</w:t>
            </w:r>
          </w:p>
        </w:tc>
        <w:tc>
          <w:tcPr>
            <w:tcW w:w="1700" w:type="dxa"/>
            <w:gridSpan w:val="2"/>
          </w:tcPr>
          <w:p w14:paraId="6D22D7A1"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84</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9</w:t>
            </w:r>
            <w:r w:rsidRPr="00272611">
              <w:rPr>
                <w:rFonts w:ascii="Times New Roman" w:eastAsia="等线" w:hAnsi="Times New Roman" w:cs="Times New Roman"/>
                <w:color w:val="000000"/>
                <w:sz w:val="24"/>
                <w:szCs w:val="24"/>
                <w:lang w:eastAsia="zh-CN"/>
              </w:rPr>
              <w:t>)</w:t>
            </w:r>
          </w:p>
        </w:tc>
        <w:tc>
          <w:tcPr>
            <w:tcW w:w="1776" w:type="dxa"/>
          </w:tcPr>
          <w:p w14:paraId="6CB725F6"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81</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7</w:t>
            </w:r>
            <w:r w:rsidRPr="00272611">
              <w:rPr>
                <w:rFonts w:ascii="Times New Roman" w:eastAsia="等线" w:hAnsi="Times New Roman" w:cs="Times New Roman"/>
                <w:color w:val="000000"/>
                <w:sz w:val="24"/>
                <w:szCs w:val="24"/>
                <w:lang w:eastAsia="zh-CN"/>
              </w:rPr>
              <w:t>)</w:t>
            </w:r>
          </w:p>
        </w:tc>
        <w:tc>
          <w:tcPr>
            <w:tcW w:w="1768" w:type="dxa"/>
            <w:gridSpan w:val="2"/>
          </w:tcPr>
          <w:p w14:paraId="49382C8D"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84</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9</w:t>
            </w:r>
            <w:r w:rsidRPr="00272611">
              <w:rPr>
                <w:rFonts w:ascii="Times New Roman" w:eastAsia="等线" w:hAnsi="Times New Roman" w:cs="Times New Roman"/>
                <w:color w:val="000000"/>
                <w:sz w:val="24"/>
                <w:szCs w:val="24"/>
                <w:lang w:eastAsia="zh-CN"/>
              </w:rPr>
              <w:t>)</w:t>
            </w:r>
          </w:p>
        </w:tc>
        <w:tc>
          <w:tcPr>
            <w:tcW w:w="1787" w:type="dxa"/>
          </w:tcPr>
          <w:p w14:paraId="0B120381"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83</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8</w:t>
            </w:r>
            <w:r w:rsidRPr="00272611">
              <w:rPr>
                <w:rFonts w:ascii="Times New Roman" w:eastAsia="等线" w:hAnsi="Times New Roman" w:cs="Times New Roman"/>
                <w:color w:val="000000"/>
                <w:sz w:val="24"/>
                <w:szCs w:val="24"/>
                <w:lang w:eastAsia="zh-CN"/>
              </w:rPr>
              <w:t>)</w:t>
            </w:r>
          </w:p>
        </w:tc>
        <w:tc>
          <w:tcPr>
            <w:tcW w:w="1757" w:type="dxa"/>
            <w:gridSpan w:val="2"/>
          </w:tcPr>
          <w:p w14:paraId="4D1D1D04"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272611">
              <w:rPr>
                <w:rFonts w:ascii="Times New Roman" w:eastAsia="等线" w:hAnsi="Times New Roman" w:cs="Times New Roman"/>
                <w:color w:val="000000"/>
                <w:sz w:val="24"/>
                <w:szCs w:val="24"/>
                <w:lang w:eastAsia="zh-CN"/>
              </w:rPr>
              <w:t>1</w:t>
            </w:r>
            <w:r>
              <w:rPr>
                <w:rFonts w:ascii="Times New Roman" w:eastAsia="等线" w:hAnsi="Times New Roman" w:cs="Times New Roman"/>
                <w:color w:val="000000"/>
                <w:sz w:val="24"/>
                <w:szCs w:val="24"/>
                <w:lang w:eastAsia="zh-CN"/>
              </w:rPr>
              <w:t>81</w:t>
            </w:r>
            <w:r w:rsidRPr="00272611">
              <w:rPr>
                <w:rFonts w:ascii="Times New Roman" w:eastAsia="等线" w:hAnsi="Times New Roman" w:cs="Times New Roman"/>
                <w:color w:val="000000"/>
                <w:sz w:val="24"/>
                <w:szCs w:val="24"/>
                <w:lang w:eastAsia="zh-CN"/>
              </w:rPr>
              <w:t>(13.</w:t>
            </w:r>
            <w:r>
              <w:rPr>
                <w:rFonts w:ascii="Times New Roman" w:eastAsia="等线" w:hAnsi="Times New Roman" w:cs="Times New Roman"/>
                <w:color w:val="000000"/>
                <w:sz w:val="24"/>
                <w:szCs w:val="24"/>
                <w:lang w:eastAsia="zh-CN"/>
              </w:rPr>
              <w:t>7</w:t>
            </w:r>
            <w:r w:rsidRPr="00272611">
              <w:rPr>
                <w:rFonts w:ascii="Times New Roman" w:eastAsia="等线" w:hAnsi="Times New Roman" w:cs="Times New Roman"/>
                <w:color w:val="000000"/>
                <w:sz w:val="24"/>
                <w:szCs w:val="24"/>
                <w:lang w:eastAsia="zh-CN"/>
              </w:rPr>
              <w:t>)</w:t>
            </w:r>
          </w:p>
        </w:tc>
      </w:tr>
      <w:tr w:rsidR="006B1392" w:rsidRPr="00E96BBA" w14:paraId="777B07B9" w14:textId="77777777" w:rsidTr="00D841D2">
        <w:trPr>
          <w:jc w:val="center"/>
        </w:trPr>
        <w:tc>
          <w:tcPr>
            <w:tcW w:w="3686" w:type="dxa"/>
            <w:shd w:val="clear" w:color="auto" w:fill="auto"/>
          </w:tcPr>
          <w:p w14:paraId="1C379093"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Hypertension, n (%)</w:t>
            </w:r>
          </w:p>
        </w:tc>
        <w:tc>
          <w:tcPr>
            <w:tcW w:w="1771" w:type="dxa"/>
            <w:gridSpan w:val="2"/>
            <w:shd w:val="clear" w:color="auto" w:fill="auto"/>
            <w:vAlign w:val="center"/>
          </w:tcPr>
          <w:p w14:paraId="1AB21A2B"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785</w:t>
            </w:r>
            <w:r w:rsidRPr="00E96BBA">
              <w:rPr>
                <w:rFonts w:ascii="Times New Roman" w:eastAsia="等线" w:hAnsi="Times New Roman" w:cs="Times New Roman"/>
                <w:color w:val="000000"/>
                <w:sz w:val="24"/>
                <w:szCs w:val="24"/>
                <w:lang w:eastAsia="zh-CN"/>
              </w:rPr>
              <w:t>(59.</w:t>
            </w:r>
            <w:r>
              <w:rPr>
                <w:rFonts w:ascii="Times New Roman" w:eastAsia="等线" w:hAnsi="Times New Roman" w:cs="Times New Roman"/>
                <w:color w:val="000000"/>
                <w:sz w:val="24"/>
                <w:szCs w:val="24"/>
                <w:lang w:eastAsia="zh-CN"/>
              </w:rPr>
              <w:t>3</w:t>
            </w:r>
            <w:r w:rsidRPr="00E96BBA">
              <w:rPr>
                <w:rFonts w:ascii="Times New Roman" w:eastAsia="等线" w:hAnsi="Times New Roman" w:cs="Times New Roman"/>
                <w:color w:val="000000"/>
                <w:sz w:val="24"/>
                <w:szCs w:val="24"/>
                <w:lang w:eastAsia="zh-CN"/>
              </w:rPr>
              <w:t>)</w:t>
            </w:r>
          </w:p>
        </w:tc>
        <w:tc>
          <w:tcPr>
            <w:tcW w:w="1700" w:type="dxa"/>
            <w:gridSpan w:val="2"/>
          </w:tcPr>
          <w:p w14:paraId="3DA29107"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827</w:t>
            </w:r>
            <w:r w:rsidRPr="00DF40FC">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62.5</w:t>
            </w:r>
            <w:r w:rsidRPr="00DF40FC">
              <w:rPr>
                <w:rFonts w:ascii="Times New Roman" w:eastAsia="等线" w:hAnsi="Times New Roman" w:cs="Times New Roman"/>
                <w:color w:val="000000"/>
                <w:sz w:val="24"/>
                <w:szCs w:val="24"/>
                <w:lang w:eastAsia="zh-CN"/>
              </w:rPr>
              <w:t>)</w:t>
            </w:r>
          </w:p>
        </w:tc>
        <w:tc>
          <w:tcPr>
            <w:tcW w:w="1776" w:type="dxa"/>
          </w:tcPr>
          <w:p w14:paraId="20A2963B"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820</w:t>
            </w:r>
            <w:r w:rsidRPr="00DF40FC">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61.9</w:t>
            </w:r>
            <w:r w:rsidRPr="00DF40FC">
              <w:rPr>
                <w:rFonts w:ascii="Times New Roman" w:eastAsia="等线" w:hAnsi="Times New Roman" w:cs="Times New Roman"/>
                <w:color w:val="000000"/>
                <w:sz w:val="24"/>
                <w:szCs w:val="24"/>
                <w:lang w:eastAsia="zh-CN"/>
              </w:rPr>
              <w:t>)</w:t>
            </w:r>
          </w:p>
        </w:tc>
        <w:tc>
          <w:tcPr>
            <w:tcW w:w="1768" w:type="dxa"/>
            <w:gridSpan w:val="2"/>
          </w:tcPr>
          <w:p w14:paraId="186A235D"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823</w:t>
            </w:r>
            <w:r w:rsidRPr="00DF40FC">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62.2</w:t>
            </w:r>
            <w:r w:rsidRPr="00DF40FC">
              <w:rPr>
                <w:rFonts w:ascii="Times New Roman" w:eastAsia="等线" w:hAnsi="Times New Roman" w:cs="Times New Roman"/>
                <w:color w:val="000000"/>
                <w:sz w:val="24"/>
                <w:szCs w:val="24"/>
                <w:lang w:eastAsia="zh-CN"/>
              </w:rPr>
              <w:t>)</w:t>
            </w:r>
          </w:p>
        </w:tc>
        <w:tc>
          <w:tcPr>
            <w:tcW w:w="1787" w:type="dxa"/>
          </w:tcPr>
          <w:p w14:paraId="3ADB56AA"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824</w:t>
            </w:r>
            <w:r w:rsidRPr="00DF40FC">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62.2</w:t>
            </w:r>
            <w:r w:rsidRPr="00DF40FC">
              <w:rPr>
                <w:rFonts w:ascii="Times New Roman" w:eastAsia="等线" w:hAnsi="Times New Roman" w:cs="Times New Roman"/>
                <w:color w:val="000000"/>
                <w:sz w:val="24"/>
                <w:szCs w:val="24"/>
                <w:lang w:eastAsia="zh-CN"/>
              </w:rPr>
              <w:t>)</w:t>
            </w:r>
          </w:p>
        </w:tc>
        <w:tc>
          <w:tcPr>
            <w:tcW w:w="1757" w:type="dxa"/>
            <w:gridSpan w:val="2"/>
          </w:tcPr>
          <w:p w14:paraId="0B989439"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lang w:eastAsia="zh-CN"/>
              </w:rPr>
              <w:t>830</w:t>
            </w:r>
            <w:r w:rsidRPr="00DF40FC">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62.7</w:t>
            </w:r>
            <w:r w:rsidRPr="00DF40FC">
              <w:rPr>
                <w:rFonts w:ascii="Times New Roman" w:eastAsia="等线" w:hAnsi="Times New Roman" w:cs="Times New Roman"/>
                <w:color w:val="000000"/>
                <w:sz w:val="24"/>
                <w:szCs w:val="24"/>
                <w:lang w:eastAsia="zh-CN"/>
              </w:rPr>
              <w:t>)</w:t>
            </w:r>
          </w:p>
        </w:tc>
      </w:tr>
      <w:tr w:rsidR="006B1392" w:rsidRPr="00E96BBA" w14:paraId="5A70392C" w14:textId="77777777" w:rsidTr="00D841D2">
        <w:trPr>
          <w:jc w:val="center"/>
        </w:trPr>
        <w:tc>
          <w:tcPr>
            <w:tcW w:w="3686" w:type="dxa"/>
            <w:shd w:val="clear" w:color="auto" w:fill="auto"/>
          </w:tcPr>
          <w:p w14:paraId="45E44D2D"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Diabetes mellitus, n (%)</w:t>
            </w:r>
          </w:p>
        </w:tc>
        <w:tc>
          <w:tcPr>
            <w:tcW w:w="1771" w:type="dxa"/>
            <w:gridSpan w:val="2"/>
            <w:shd w:val="clear" w:color="auto" w:fill="auto"/>
            <w:vAlign w:val="center"/>
          </w:tcPr>
          <w:p w14:paraId="627192AF"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98</w:t>
            </w:r>
            <w:r w:rsidRPr="00E96BBA">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4</w:t>
            </w:r>
            <w:r w:rsidRPr="00E96BBA">
              <w:rPr>
                <w:rFonts w:ascii="Times New Roman" w:eastAsia="等线" w:hAnsi="Times New Roman" w:cs="Times New Roman"/>
                <w:color w:val="000000"/>
                <w:sz w:val="24"/>
                <w:szCs w:val="24"/>
                <w:lang w:eastAsia="zh-CN"/>
              </w:rPr>
              <w:t>)</w:t>
            </w:r>
          </w:p>
        </w:tc>
        <w:tc>
          <w:tcPr>
            <w:tcW w:w="1700" w:type="dxa"/>
            <w:gridSpan w:val="2"/>
          </w:tcPr>
          <w:p w14:paraId="3A152D86"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98(7.4)</w:t>
            </w:r>
          </w:p>
        </w:tc>
        <w:tc>
          <w:tcPr>
            <w:tcW w:w="1776" w:type="dxa"/>
          </w:tcPr>
          <w:p w14:paraId="59804160"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98(7.4)</w:t>
            </w:r>
          </w:p>
        </w:tc>
        <w:tc>
          <w:tcPr>
            <w:tcW w:w="1768" w:type="dxa"/>
            <w:gridSpan w:val="2"/>
          </w:tcPr>
          <w:p w14:paraId="2858D598"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98(7.4)</w:t>
            </w:r>
          </w:p>
        </w:tc>
        <w:tc>
          <w:tcPr>
            <w:tcW w:w="1787" w:type="dxa"/>
          </w:tcPr>
          <w:p w14:paraId="7306FA43"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98(7.4)</w:t>
            </w:r>
          </w:p>
        </w:tc>
        <w:tc>
          <w:tcPr>
            <w:tcW w:w="1757" w:type="dxa"/>
            <w:gridSpan w:val="2"/>
          </w:tcPr>
          <w:p w14:paraId="6DBBD892"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rPr>
            </w:pPr>
            <w:r w:rsidRPr="00B96367">
              <w:rPr>
                <w:rFonts w:ascii="Times New Roman" w:eastAsia="等线" w:hAnsi="Times New Roman" w:cs="Times New Roman"/>
                <w:color w:val="000000"/>
                <w:sz w:val="24"/>
                <w:szCs w:val="24"/>
                <w:lang w:eastAsia="zh-CN"/>
              </w:rPr>
              <w:t>98(7.4)</w:t>
            </w:r>
          </w:p>
        </w:tc>
      </w:tr>
      <w:tr w:rsidR="006B1392" w:rsidRPr="00E96BBA" w14:paraId="32526F9D" w14:textId="77777777" w:rsidTr="00D841D2">
        <w:trPr>
          <w:jc w:val="center"/>
        </w:trPr>
        <w:tc>
          <w:tcPr>
            <w:tcW w:w="3686" w:type="dxa"/>
            <w:vAlign w:val="center"/>
          </w:tcPr>
          <w:p w14:paraId="1E4E28A0" w14:textId="77777777" w:rsidR="006B1392" w:rsidRPr="00E96BBA" w:rsidRDefault="006B1392" w:rsidP="00297936">
            <w:pPr>
              <w:spacing w:line="480" w:lineRule="auto"/>
              <w:jc w:val="left"/>
              <w:rPr>
                <w:rFonts w:ascii="Times New Roman" w:eastAsia="Yu Mincho" w:hAnsi="Times New Roman" w:cs="Times New Roman"/>
                <w:kern w:val="2"/>
                <w:sz w:val="24"/>
                <w:szCs w:val="24"/>
              </w:rPr>
            </w:pPr>
            <w:r w:rsidRPr="00E96BBA">
              <w:rPr>
                <w:rFonts w:ascii="Times New Roman" w:hAnsi="Times New Roman" w:cs="Times New Roman"/>
                <w:kern w:val="2"/>
                <w:sz w:val="24"/>
                <w:szCs w:val="24"/>
              </w:rPr>
              <w:t>Heart diseases, n (%)</w:t>
            </w:r>
          </w:p>
        </w:tc>
        <w:tc>
          <w:tcPr>
            <w:tcW w:w="1771" w:type="dxa"/>
            <w:gridSpan w:val="2"/>
            <w:shd w:val="clear" w:color="auto" w:fill="auto"/>
            <w:vAlign w:val="center"/>
          </w:tcPr>
          <w:p w14:paraId="37793B39"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91</w:t>
            </w:r>
            <w:r w:rsidRPr="00E96BBA">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6.9</w:t>
            </w:r>
            <w:r w:rsidRPr="00E96BBA">
              <w:rPr>
                <w:rFonts w:ascii="Times New Roman" w:eastAsia="等线" w:hAnsi="Times New Roman" w:cs="Times New Roman"/>
                <w:color w:val="000000"/>
                <w:sz w:val="24"/>
                <w:szCs w:val="24"/>
                <w:lang w:eastAsia="zh-CN"/>
              </w:rPr>
              <w:t>)</w:t>
            </w:r>
          </w:p>
        </w:tc>
        <w:tc>
          <w:tcPr>
            <w:tcW w:w="1700" w:type="dxa"/>
            <w:gridSpan w:val="2"/>
          </w:tcPr>
          <w:p w14:paraId="40E1BCEB"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3</w:t>
            </w:r>
            <w:r w:rsidRPr="00F60581">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7.0</w:t>
            </w:r>
            <w:r w:rsidRPr="00F60581">
              <w:rPr>
                <w:rFonts w:ascii="Times New Roman" w:eastAsia="等线" w:hAnsi="Times New Roman" w:cs="Times New Roman"/>
                <w:color w:val="000000"/>
                <w:sz w:val="24"/>
                <w:szCs w:val="24"/>
                <w:lang w:eastAsia="zh-CN"/>
              </w:rPr>
              <w:t>)</w:t>
            </w:r>
          </w:p>
        </w:tc>
        <w:tc>
          <w:tcPr>
            <w:tcW w:w="1776" w:type="dxa"/>
          </w:tcPr>
          <w:p w14:paraId="2F195A97"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4</w:t>
            </w:r>
            <w:r w:rsidRPr="00F60581">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7.1</w:t>
            </w:r>
            <w:r w:rsidRPr="00F60581">
              <w:rPr>
                <w:rFonts w:ascii="Times New Roman" w:eastAsia="等线" w:hAnsi="Times New Roman" w:cs="Times New Roman"/>
                <w:color w:val="000000"/>
                <w:sz w:val="24"/>
                <w:szCs w:val="24"/>
                <w:lang w:eastAsia="zh-CN"/>
              </w:rPr>
              <w:t>)</w:t>
            </w:r>
          </w:p>
        </w:tc>
        <w:tc>
          <w:tcPr>
            <w:tcW w:w="1768" w:type="dxa"/>
            <w:gridSpan w:val="2"/>
          </w:tcPr>
          <w:p w14:paraId="7AB516D0"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3</w:t>
            </w:r>
            <w:r w:rsidRPr="00F60581">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7.0</w:t>
            </w:r>
            <w:r w:rsidRPr="00F60581">
              <w:rPr>
                <w:rFonts w:ascii="Times New Roman" w:eastAsia="等线" w:hAnsi="Times New Roman" w:cs="Times New Roman"/>
                <w:color w:val="000000"/>
                <w:sz w:val="24"/>
                <w:szCs w:val="24"/>
                <w:lang w:eastAsia="zh-CN"/>
              </w:rPr>
              <w:t>)</w:t>
            </w:r>
          </w:p>
        </w:tc>
        <w:tc>
          <w:tcPr>
            <w:tcW w:w="1787" w:type="dxa"/>
          </w:tcPr>
          <w:p w14:paraId="1039201A"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2</w:t>
            </w:r>
            <w:r w:rsidRPr="00F60581">
              <w:rPr>
                <w:rFonts w:ascii="Times New Roman" w:eastAsia="等线" w:hAnsi="Times New Roman" w:cs="Times New Roman"/>
                <w:color w:val="000000"/>
                <w:sz w:val="24"/>
                <w:szCs w:val="24"/>
                <w:lang w:eastAsia="zh-CN"/>
              </w:rPr>
              <w:t>(6.9)</w:t>
            </w:r>
          </w:p>
        </w:tc>
        <w:tc>
          <w:tcPr>
            <w:tcW w:w="1757" w:type="dxa"/>
            <w:gridSpan w:val="2"/>
          </w:tcPr>
          <w:p w14:paraId="7A9146B4"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F60581">
              <w:rPr>
                <w:rFonts w:ascii="Times New Roman" w:eastAsia="等线" w:hAnsi="Times New Roman" w:cs="Times New Roman"/>
                <w:color w:val="000000"/>
                <w:sz w:val="24"/>
                <w:szCs w:val="24"/>
                <w:lang w:eastAsia="zh-CN"/>
              </w:rPr>
              <w:t>9</w:t>
            </w:r>
            <w:r>
              <w:rPr>
                <w:rFonts w:ascii="Times New Roman" w:eastAsia="等线" w:hAnsi="Times New Roman" w:cs="Times New Roman"/>
                <w:color w:val="000000"/>
                <w:sz w:val="24"/>
                <w:szCs w:val="24"/>
                <w:lang w:eastAsia="zh-CN"/>
              </w:rPr>
              <w:t>4</w:t>
            </w:r>
            <w:r w:rsidRPr="00F60581">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7.1</w:t>
            </w:r>
            <w:r w:rsidRPr="00F60581">
              <w:rPr>
                <w:rFonts w:ascii="Times New Roman" w:eastAsia="等线" w:hAnsi="Times New Roman" w:cs="Times New Roman"/>
                <w:color w:val="000000"/>
                <w:sz w:val="24"/>
                <w:szCs w:val="24"/>
                <w:lang w:eastAsia="zh-CN"/>
              </w:rPr>
              <w:t>)</w:t>
            </w:r>
          </w:p>
        </w:tc>
      </w:tr>
      <w:tr w:rsidR="006B1392" w:rsidRPr="00E96BBA" w14:paraId="4C11914E" w14:textId="77777777" w:rsidTr="00D841D2">
        <w:trPr>
          <w:jc w:val="center"/>
        </w:trPr>
        <w:tc>
          <w:tcPr>
            <w:tcW w:w="3686" w:type="dxa"/>
            <w:vAlign w:val="center"/>
          </w:tcPr>
          <w:p w14:paraId="1F909634"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Cerebrovascular diseases, n (%)</w:t>
            </w:r>
          </w:p>
        </w:tc>
        <w:tc>
          <w:tcPr>
            <w:tcW w:w="1771" w:type="dxa"/>
            <w:gridSpan w:val="2"/>
            <w:tcBorders>
              <w:top w:val="nil"/>
              <w:bottom w:val="nil"/>
            </w:tcBorders>
            <w:shd w:val="clear" w:color="auto" w:fill="auto"/>
            <w:vAlign w:val="center"/>
          </w:tcPr>
          <w:p w14:paraId="08DF1D43"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102</w:t>
            </w:r>
            <w:r w:rsidRPr="00E96BBA">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7</w:t>
            </w:r>
            <w:r w:rsidRPr="00E96BBA">
              <w:rPr>
                <w:rFonts w:ascii="Times New Roman" w:eastAsia="等线" w:hAnsi="Times New Roman" w:cs="Times New Roman"/>
                <w:color w:val="000000"/>
                <w:sz w:val="24"/>
                <w:szCs w:val="24"/>
                <w:lang w:eastAsia="zh-CN"/>
              </w:rPr>
              <w:t>)</w:t>
            </w:r>
          </w:p>
        </w:tc>
        <w:tc>
          <w:tcPr>
            <w:tcW w:w="1700" w:type="dxa"/>
            <w:gridSpan w:val="2"/>
            <w:tcBorders>
              <w:top w:val="nil"/>
              <w:bottom w:val="nil"/>
            </w:tcBorders>
          </w:tcPr>
          <w:p w14:paraId="72725B0B"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3</w:t>
            </w:r>
            <w:r w:rsidRPr="009228F9">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8</w:t>
            </w:r>
            <w:r w:rsidRPr="009228F9">
              <w:rPr>
                <w:rFonts w:ascii="Times New Roman" w:eastAsia="等线" w:hAnsi="Times New Roman" w:cs="Times New Roman"/>
                <w:color w:val="000000"/>
                <w:sz w:val="24"/>
                <w:szCs w:val="24"/>
                <w:lang w:eastAsia="zh-CN"/>
              </w:rPr>
              <w:t>)</w:t>
            </w:r>
          </w:p>
        </w:tc>
        <w:tc>
          <w:tcPr>
            <w:tcW w:w="1776" w:type="dxa"/>
            <w:tcBorders>
              <w:top w:val="nil"/>
              <w:bottom w:val="nil"/>
            </w:tcBorders>
          </w:tcPr>
          <w:p w14:paraId="281BAEAE"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102(7.7)</w:t>
            </w:r>
          </w:p>
        </w:tc>
        <w:tc>
          <w:tcPr>
            <w:tcW w:w="1768" w:type="dxa"/>
            <w:gridSpan w:val="2"/>
            <w:tcBorders>
              <w:top w:val="nil"/>
              <w:bottom w:val="nil"/>
            </w:tcBorders>
          </w:tcPr>
          <w:p w14:paraId="49092273"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7</w:t>
            </w:r>
            <w:r w:rsidRPr="009228F9">
              <w:rPr>
                <w:rFonts w:ascii="Times New Roman" w:eastAsia="等线" w:hAnsi="Times New Roman" w:cs="Times New Roman"/>
                <w:color w:val="000000"/>
                <w:sz w:val="24"/>
                <w:szCs w:val="24"/>
                <w:lang w:eastAsia="zh-CN"/>
              </w:rPr>
              <w:t>(</w:t>
            </w:r>
            <w:r>
              <w:rPr>
                <w:rFonts w:ascii="Times New Roman" w:eastAsia="等线" w:hAnsi="Times New Roman" w:cs="Times New Roman"/>
                <w:color w:val="000000"/>
                <w:sz w:val="24"/>
                <w:szCs w:val="24"/>
                <w:lang w:eastAsia="zh-CN"/>
              </w:rPr>
              <w:t>8.1</w:t>
            </w:r>
            <w:r w:rsidRPr="009228F9">
              <w:rPr>
                <w:rFonts w:ascii="Times New Roman" w:eastAsia="等线" w:hAnsi="Times New Roman" w:cs="Times New Roman"/>
                <w:color w:val="000000"/>
                <w:sz w:val="24"/>
                <w:szCs w:val="24"/>
                <w:lang w:eastAsia="zh-CN"/>
              </w:rPr>
              <w:t>)</w:t>
            </w:r>
          </w:p>
        </w:tc>
        <w:tc>
          <w:tcPr>
            <w:tcW w:w="1787" w:type="dxa"/>
            <w:tcBorders>
              <w:top w:val="nil"/>
              <w:bottom w:val="nil"/>
            </w:tcBorders>
          </w:tcPr>
          <w:p w14:paraId="7E7B7C6D"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3</w:t>
            </w:r>
            <w:r w:rsidRPr="009228F9">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8</w:t>
            </w:r>
            <w:r w:rsidRPr="009228F9">
              <w:rPr>
                <w:rFonts w:ascii="Times New Roman" w:eastAsia="等线" w:hAnsi="Times New Roman" w:cs="Times New Roman"/>
                <w:color w:val="000000"/>
                <w:sz w:val="24"/>
                <w:szCs w:val="24"/>
                <w:lang w:eastAsia="zh-CN"/>
              </w:rPr>
              <w:t>)</w:t>
            </w:r>
          </w:p>
        </w:tc>
        <w:tc>
          <w:tcPr>
            <w:tcW w:w="1757" w:type="dxa"/>
            <w:gridSpan w:val="2"/>
            <w:tcBorders>
              <w:top w:val="nil"/>
              <w:bottom w:val="nil"/>
            </w:tcBorders>
          </w:tcPr>
          <w:p w14:paraId="62615BF4"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9228F9">
              <w:rPr>
                <w:rFonts w:ascii="Times New Roman" w:eastAsia="等线" w:hAnsi="Times New Roman" w:cs="Times New Roman"/>
                <w:color w:val="000000"/>
                <w:sz w:val="24"/>
                <w:szCs w:val="24"/>
                <w:lang w:eastAsia="zh-CN"/>
              </w:rPr>
              <w:t>10</w:t>
            </w:r>
            <w:r>
              <w:rPr>
                <w:rFonts w:ascii="Times New Roman" w:eastAsia="等线" w:hAnsi="Times New Roman" w:cs="Times New Roman"/>
                <w:color w:val="000000"/>
                <w:sz w:val="24"/>
                <w:szCs w:val="24"/>
                <w:lang w:eastAsia="zh-CN"/>
              </w:rPr>
              <w:t>3</w:t>
            </w:r>
            <w:r w:rsidRPr="009228F9">
              <w:rPr>
                <w:rFonts w:ascii="Times New Roman" w:eastAsia="等线" w:hAnsi="Times New Roman" w:cs="Times New Roman"/>
                <w:color w:val="000000"/>
                <w:sz w:val="24"/>
                <w:szCs w:val="24"/>
                <w:lang w:eastAsia="zh-CN"/>
              </w:rPr>
              <w:t>(7.</w:t>
            </w:r>
            <w:r>
              <w:rPr>
                <w:rFonts w:ascii="Times New Roman" w:eastAsia="等线" w:hAnsi="Times New Roman" w:cs="Times New Roman"/>
                <w:color w:val="000000"/>
                <w:sz w:val="24"/>
                <w:szCs w:val="24"/>
                <w:lang w:eastAsia="zh-CN"/>
              </w:rPr>
              <w:t>8</w:t>
            </w:r>
            <w:r w:rsidRPr="009228F9">
              <w:rPr>
                <w:rFonts w:ascii="Times New Roman" w:eastAsia="等线" w:hAnsi="Times New Roman" w:cs="Times New Roman"/>
                <w:color w:val="000000"/>
                <w:sz w:val="24"/>
                <w:szCs w:val="24"/>
                <w:lang w:eastAsia="zh-CN"/>
              </w:rPr>
              <w:t>)</w:t>
            </w:r>
          </w:p>
        </w:tc>
      </w:tr>
      <w:tr w:rsidR="006B1392" w:rsidRPr="00E96BBA" w14:paraId="6684CF52" w14:textId="77777777" w:rsidTr="00D841D2">
        <w:trPr>
          <w:trHeight w:val="221"/>
          <w:jc w:val="center"/>
        </w:trPr>
        <w:tc>
          <w:tcPr>
            <w:tcW w:w="3686" w:type="dxa"/>
            <w:vAlign w:val="center"/>
          </w:tcPr>
          <w:p w14:paraId="59004C3B" w14:textId="77777777" w:rsidR="006B1392" w:rsidRPr="00E96BBA" w:rsidRDefault="006B1392" w:rsidP="00297936">
            <w:pPr>
              <w:spacing w:line="480" w:lineRule="auto"/>
              <w:jc w:val="left"/>
              <w:rPr>
                <w:rFonts w:ascii="Times New Roman" w:hAnsi="Times New Roman" w:cs="Times New Roman"/>
                <w:kern w:val="2"/>
                <w:sz w:val="24"/>
                <w:szCs w:val="24"/>
              </w:rPr>
            </w:pPr>
            <w:r w:rsidRPr="00E96BBA">
              <w:rPr>
                <w:rFonts w:ascii="Times New Roman" w:hAnsi="Times New Roman" w:cs="Times New Roman"/>
                <w:kern w:val="2"/>
                <w:sz w:val="24"/>
                <w:szCs w:val="24"/>
              </w:rPr>
              <w:t>Respiratory diseases, n (%)</w:t>
            </w:r>
          </w:p>
        </w:tc>
        <w:tc>
          <w:tcPr>
            <w:tcW w:w="1771" w:type="dxa"/>
            <w:gridSpan w:val="2"/>
            <w:tcBorders>
              <w:top w:val="nil"/>
              <w:bottom w:val="nil"/>
            </w:tcBorders>
            <w:shd w:val="clear" w:color="auto" w:fill="auto"/>
            <w:vAlign w:val="center"/>
          </w:tcPr>
          <w:p w14:paraId="7B7946AD" w14:textId="77777777" w:rsidR="006B1392" w:rsidRPr="00E96BBA" w:rsidRDefault="006B1392" w:rsidP="00297936">
            <w:pPr>
              <w:widowControl/>
              <w:spacing w:line="480" w:lineRule="auto"/>
              <w:jc w:val="right"/>
              <w:rPr>
                <w:rFonts w:ascii="Times New Roman" w:eastAsia="等线" w:hAnsi="Times New Roman" w:cs="Times New Roman"/>
                <w:color w:val="000000"/>
                <w:sz w:val="24"/>
                <w:szCs w:val="24"/>
                <w:lang w:eastAsia="zh-CN"/>
              </w:rPr>
            </w:pPr>
            <w:r>
              <w:rPr>
                <w:rFonts w:ascii="Times New Roman" w:eastAsia="等线" w:hAnsi="Times New Roman" w:cs="Times New Roman"/>
                <w:color w:val="000000"/>
                <w:sz w:val="24"/>
                <w:szCs w:val="24"/>
                <w:lang w:eastAsia="zh-CN"/>
              </w:rPr>
              <w:t>116</w:t>
            </w:r>
            <w:r w:rsidRPr="00E96BBA">
              <w:rPr>
                <w:rFonts w:ascii="Times New Roman" w:eastAsia="等线" w:hAnsi="Times New Roman" w:cs="Times New Roman"/>
                <w:color w:val="000000"/>
                <w:sz w:val="24"/>
                <w:szCs w:val="24"/>
                <w:lang w:eastAsia="zh-CN"/>
              </w:rPr>
              <w:t>(8.</w:t>
            </w:r>
            <w:r>
              <w:rPr>
                <w:rFonts w:ascii="Times New Roman" w:eastAsia="等线" w:hAnsi="Times New Roman" w:cs="Times New Roman"/>
                <w:color w:val="000000"/>
                <w:sz w:val="24"/>
                <w:szCs w:val="24"/>
                <w:lang w:eastAsia="zh-CN"/>
              </w:rPr>
              <w:t>8</w:t>
            </w:r>
            <w:r w:rsidRPr="00E96BBA">
              <w:rPr>
                <w:rFonts w:ascii="Times New Roman" w:eastAsia="等线" w:hAnsi="Times New Roman" w:cs="Times New Roman"/>
                <w:color w:val="000000"/>
                <w:sz w:val="24"/>
                <w:szCs w:val="24"/>
                <w:lang w:eastAsia="zh-CN"/>
              </w:rPr>
              <w:t>)</w:t>
            </w:r>
          </w:p>
        </w:tc>
        <w:tc>
          <w:tcPr>
            <w:tcW w:w="1700" w:type="dxa"/>
            <w:gridSpan w:val="2"/>
            <w:tcBorders>
              <w:top w:val="nil"/>
              <w:bottom w:val="nil"/>
            </w:tcBorders>
          </w:tcPr>
          <w:p w14:paraId="7699537B"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8</w:t>
            </w:r>
            <w:r w:rsidRPr="005B2752">
              <w:rPr>
                <w:rFonts w:ascii="Times New Roman" w:eastAsia="等线" w:hAnsi="Times New Roman" w:cs="Times New Roman"/>
                <w:color w:val="000000"/>
                <w:sz w:val="24"/>
                <w:szCs w:val="24"/>
                <w:lang w:eastAsia="zh-CN"/>
              </w:rPr>
              <w:t>(8.</w:t>
            </w:r>
            <w:r>
              <w:rPr>
                <w:rFonts w:ascii="Times New Roman" w:eastAsia="等线" w:hAnsi="Times New Roman" w:cs="Times New Roman"/>
                <w:color w:val="000000"/>
                <w:sz w:val="24"/>
                <w:szCs w:val="24"/>
                <w:lang w:eastAsia="zh-CN"/>
              </w:rPr>
              <w:t>9</w:t>
            </w:r>
            <w:r w:rsidRPr="005B2752">
              <w:rPr>
                <w:rFonts w:ascii="Times New Roman" w:eastAsia="等线" w:hAnsi="Times New Roman" w:cs="Times New Roman"/>
                <w:color w:val="000000"/>
                <w:sz w:val="24"/>
                <w:szCs w:val="24"/>
                <w:lang w:eastAsia="zh-CN"/>
              </w:rPr>
              <w:t>)</w:t>
            </w:r>
          </w:p>
        </w:tc>
        <w:tc>
          <w:tcPr>
            <w:tcW w:w="1776" w:type="dxa"/>
            <w:tcBorders>
              <w:top w:val="nil"/>
              <w:bottom w:val="nil"/>
            </w:tcBorders>
          </w:tcPr>
          <w:p w14:paraId="7324809A"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7</w:t>
            </w:r>
            <w:r w:rsidRPr="005B2752">
              <w:rPr>
                <w:rFonts w:ascii="Times New Roman" w:eastAsia="等线" w:hAnsi="Times New Roman" w:cs="Times New Roman"/>
                <w:color w:val="000000"/>
                <w:sz w:val="24"/>
                <w:szCs w:val="24"/>
                <w:lang w:eastAsia="zh-CN"/>
              </w:rPr>
              <w:t>(8.8)</w:t>
            </w:r>
          </w:p>
        </w:tc>
        <w:tc>
          <w:tcPr>
            <w:tcW w:w="1768" w:type="dxa"/>
            <w:gridSpan w:val="2"/>
            <w:tcBorders>
              <w:top w:val="nil"/>
              <w:bottom w:val="nil"/>
            </w:tcBorders>
          </w:tcPr>
          <w:p w14:paraId="5A669BF0"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116(8.8)</w:t>
            </w:r>
          </w:p>
        </w:tc>
        <w:tc>
          <w:tcPr>
            <w:tcW w:w="1787" w:type="dxa"/>
            <w:tcBorders>
              <w:top w:val="nil"/>
              <w:bottom w:val="nil"/>
            </w:tcBorders>
          </w:tcPr>
          <w:p w14:paraId="2D793A1A"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8</w:t>
            </w:r>
            <w:r w:rsidRPr="005B2752">
              <w:rPr>
                <w:rFonts w:ascii="Times New Roman" w:eastAsia="等线" w:hAnsi="Times New Roman" w:cs="Times New Roman"/>
                <w:color w:val="000000"/>
                <w:sz w:val="24"/>
                <w:szCs w:val="24"/>
                <w:lang w:eastAsia="zh-CN"/>
              </w:rPr>
              <w:t>(8.</w:t>
            </w:r>
            <w:r>
              <w:rPr>
                <w:rFonts w:ascii="Times New Roman" w:eastAsia="等线" w:hAnsi="Times New Roman" w:cs="Times New Roman"/>
                <w:color w:val="000000"/>
                <w:sz w:val="24"/>
                <w:szCs w:val="24"/>
                <w:lang w:eastAsia="zh-CN"/>
              </w:rPr>
              <w:t>9</w:t>
            </w:r>
            <w:r w:rsidRPr="005B2752">
              <w:rPr>
                <w:rFonts w:ascii="Times New Roman" w:eastAsia="等线" w:hAnsi="Times New Roman" w:cs="Times New Roman"/>
                <w:color w:val="000000"/>
                <w:sz w:val="24"/>
                <w:szCs w:val="24"/>
                <w:lang w:eastAsia="zh-CN"/>
              </w:rPr>
              <w:t>)</w:t>
            </w:r>
          </w:p>
        </w:tc>
        <w:tc>
          <w:tcPr>
            <w:tcW w:w="1757" w:type="dxa"/>
            <w:gridSpan w:val="2"/>
            <w:tcBorders>
              <w:top w:val="nil"/>
              <w:bottom w:val="nil"/>
            </w:tcBorders>
          </w:tcPr>
          <w:p w14:paraId="1EB6D136" w14:textId="77777777" w:rsidR="006B1392" w:rsidRPr="00E96BBA" w:rsidRDefault="006B1392" w:rsidP="00297936">
            <w:pPr>
              <w:widowControl/>
              <w:wordWrap w:val="0"/>
              <w:spacing w:line="480" w:lineRule="auto"/>
              <w:jc w:val="right"/>
              <w:rPr>
                <w:rFonts w:ascii="Times New Roman" w:eastAsia="等线" w:hAnsi="Times New Roman" w:cs="Times New Roman"/>
                <w:color w:val="000000"/>
                <w:sz w:val="24"/>
                <w:szCs w:val="24"/>
                <w:lang w:eastAsia="zh-CN"/>
              </w:rPr>
            </w:pPr>
            <w:r w:rsidRPr="005B2752">
              <w:rPr>
                <w:rFonts w:ascii="Times New Roman" w:eastAsia="等线" w:hAnsi="Times New Roman" w:cs="Times New Roman"/>
                <w:color w:val="000000"/>
                <w:sz w:val="24"/>
                <w:szCs w:val="24"/>
                <w:lang w:eastAsia="zh-CN"/>
              </w:rPr>
              <w:t>11</w:t>
            </w:r>
            <w:r>
              <w:rPr>
                <w:rFonts w:ascii="Times New Roman" w:eastAsia="等线" w:hAnsi="Times New Roman" w:cs="Times New Roman"/>
                <w:color w:val="000000"/>
                <w:sz w:val="24"/>
                <w:szCs w:val="24"/>
                <w:lang w:eastAsia="zh-CN"/>
              </w:rPr>
              <w:t>7</w:t>
            </w:r>
            <w:r w:rsidRPr="005B2752">
              <w:rPr>
                <w:rFonts w:ascii="Times New Roman" w:eastAsia="等线" w:hAnsi="Times New Roman" w:cs="Times New Roman"/>
                <w:color w:val="000000"/>
                <w:sz w:val="24"/>
                <w:szCs w:val="24"/>
                <w:lang w:eastAsia="zh-CN"/>
              </w:rPr>
              <w:t>(8.8)</w:t>
            </w:r>
          </w:p>
        </w:tc>
      </w:tr>
      <w:tr w:rsidR="006B1392" w:rsidRPr="00E96BBA" w14:paraId="4BAD10D8" w14:textId="77777777" w:rsidTr="00D841D2">
        <w:trPr>
          <w:trHeight w:val="221"/>
          <w:jc w:val="center"/>
        </w:trPr>
        <w:tc>
          <w:tcPr>
            <w:tcW w:w="3686" w:type="dxa"/>
            <w:vAlign w:val="center"/>
          </w:tcPr>
          <w:p w14:paraId="10125A4E"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b/>
                <w:bCs/>
                <w:kern w:val="2"/>
                <w:sz w:val="24"/>
                <w:szCs w:val="24"/>
              </w:rPr>
              <w:t>Biomarkers</w:t>
            </w:r>
            <w:r w:rsidRPr="00951F44">
              <w:rPr>
                <w:rFonts w:ascii="Times New Roman" w:eastAsia="Yu Mincho" w:hAnsi="Times New Roman" w:cs="Times New Roman"/>
                <w:sz w:val="24"/>
                <w:szCs w:val="24"/>
              </w:rPr>
              <w:t>, M (IQR)</w:t>
            </w:r>
          </w:p>
        </w:tc>
        <w:tc>
          <w:tcPr>
            <w:tcW w:w="1771" w:type="dxa"/>
            <w:gridSpan w:val="2"/>
            <w:tcBorders>
              <w:top w:val="nil"/>
              <w:bottom w:val="nil"/>
            </w:tcBorders>
            <w:shd w:val="clear" w:color="auto" w:fill="auto"/>
            <w:vAlign w:val="center"/>
          </w:tcPr>
          <w:p w14:paraId="2B1F09D3" w14:textId="77777777" w:rsidR="006B1392" w:rsidRDefault="006B1392" w:rsidP="00297936">
            <w:pPr>
              <w:widowControl/>
              <w:spacing w:line="480" w:lineRule="auto"/>
              <w:jc w:val="right"/>
              <w:rPr>
                <w:rFonts w:ascii="Times New Roman" w:eastAsia="等线" w:hAnsi="Times New Roman" w:cs="Times New Roman"/>
                <w:color w:val="000000"/>
                <w:sz w:val="24"/>
                <w:szCs w:val="24"/>
              </w:rPr>
            </w:pPr>
          </w:p>
        </w:tc>
        <w:tc>
          <w:tcPr>
            <w:tcW w:w="1700" w:type="dxa"/>
            <w:gridSpan w:val="2"/>
            <w:tcBorders>
              <w:top w:val="nil"/>
              <w:bottom w:val="nil"/>
            </w:tcBorders>
          </w:tcPr>
          <w:p w14:paraId="60C8B2ED"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76" w:type="dxa"/>
            <w:tcBorders>
              <w:top w:val="nil"/>
              <w:bottom w:val="nil"/>
            </w:tcBorders>
          </w:tcPr>
          <w:p w14:paraId="0E850EAF"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68" w:type="dxa"/>
            <w:gridSpan w:val="2"/>
            <w:tcBorders>
              <w:top w:val="nil"/>
              <w:bottom w:val="nil"/>
            </w:tcBorders>
          </w:tcPr>
          <w:p w14:paraId="21910839"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87" w:type="dxa"/>
            <w:tcBorders>
              <w:top w:val="nil"/>
              <w:bottom w:val="nil"/>
            </w:tcBorders>
          </w:tcPr>
          <w:p w14:paraId="53F53278"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c>
          <w:tcPr>
            <w:tcW w:w="1757" w:type="dxa"/>
            <w:gridSpan w:val="2"/>
            <w:tcBorders>
              <w:top w:val="nil"/>
              <w:bottom w:val="nil"/>
            </w:tcBorders>
          </w:tcPr>
          <w:p w14:paraId="009E158A" w14:textId="77777777" w:rsidR="006B1392" w:rsidRPr="005B2752" w:rsidRDefault="006B1392" w:rsidP="00297936">
            <w:pPr>
              <w:widowControl/>
              <w:wordWrap w:val="0"/>
              <w:spacing w:line="480" w:lineRule="auto"/>
              <w:jc w:val="right"/>
              <w:rPr>
                <w:rFonts w:ascii="Times New Roman" w:eastAsia="等线" w:hAnsi="Times New Roman" w:cs="Times New Roman"/>
                <w:color w:val="000000"/>
                <w:sz w:val="24"/>
                <w:szCs w:val="24"/>
              </w:rPr>
            </w:pPr>
          </w:p>
        </w:tc>
      </w:tr>
      <w:tr w:rsidR="006B1392" w:rsidRPr="00E96BBA" w14:paraId="70A26DC0" w14:textId="77777777" w:rsidTr="00D841D2">
        <w:trPr>
          <w:trHeight w:val="221"/>
          <w:jc w:val="center"/>
        </w:trPr>
        <w:tc>
          <w:tcPr>
            <w:tcW w:w="3686" w:type="dxa"/>
            <w:vAlign w:val="center"/>
          </w:tcPr>
          <w:p w14:paraId="496C13C6"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CRP (mg/L)</w:t>
            </w:r>
          </w:p>
        </w:tc>
        <w:tc>
          <w:tcPr>
            <w:tcW w:w="1771" w:type="dxa"/>
            <w:gridSpan w:val="2"/>
            <w:tcBorders>
              <w:top w:val="nil"/>
              <w:bottom w:val="nil"/>
            </w:tcBorders>
            <w:shd w:val="clear" w:color="auto" w:fill="auto"/>
            <w:vAlign w:val="center"/>
          </w:tcPr>
          <w:p w14:paraId="523F680C"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sidRPr="00C204A4">
              <w:rPr>
                <w:rFonts w:ascii="Times New Roman" w:eastAsia="等线" w:hAnsi="Times New Roman" w:cs="Times New Roman"/>
                <w:color w:val="000000"/>
                <w:sz w:val="20"/>
                <w:szCs w:val="20"/>
                <w:lang w:eastAsia="zh-CN"/>
              </w:rPr>
              <w:t>1.01(</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00" w:type="dxa"/>
            <w:gridSpan w:val="2"/>
            <w:tcBorders>
              <w:top w:val="nil"/>
              <w:bottom w:val="nil"/>
            </w:tcBorders>
            <w:vAlign w:val="center"/>
          </w:tcPr>
          <w:p w14:paraId="65877B62"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76" w:type="dxa"/>
            <w:tcBorders>
              <w:top w:val="nil"/>
              <w:bottom w:val="nil"/>
            </w:tcBorders>
          </w:tcPr>
          <w:p w14:paraId="19955571"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68" w:type="dxa"/>
            <w:gridSpan w:val="2"/>
            <w:tcBorders>
              <w:top w:val="nil"/>
              <w:bottom w:val="nil"/>
            </w:tcBorders>
          </w:tcPr>
          <w:p w14:paraId="10FB86AD"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.41,2.95)</w:t>
            </w:r>
          </w:p>
        </w:tc>
        <w:tc>
          <w:tcPr>
            <w:tcW w:w="1787" w:type="dxa"/>
            <w:tcBorders>
              <w:top w:val="nil"/>
              <w:bottom w:val="nil"/>
            </w:tcBorders>
          </w:tcPr>
          <w:p w14:paraId="1C6A5E49"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1.01(</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.41,2.93)</w:t>
            </w:r>
          </w:p>
        </w:tc>
        <w:tc>
          <w:tcPr>
            <w:tcW w:w="1757" w:type="dxa"/>
            <w:gridSpan w:val="2"/>
            <w:tcBorders>
              <w:top w:val="nil"/>
              <w:bottom w:val="nil"/>
            </w:tcBorders>
          </w:tcPr>
          <w:p w14:paraId="37AFDC47"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204A4">
              <w:rPr>
                <w:rFonts w:ascii="Times New Roman" w:eastAsia="等线" w:hAnsi="Times New Roman" w:cs="Times New Roman"/>
                <w:color w:val="000000"/>
                <w:sz w:val="20"/>
                <w:szCs w:val="20"/>
                <w:lang w:eastAsia="zh-CN"/>
              </w:rPr>
              <w:t>1.02(</w:t>
            </w:r>
            <w:r w:rsidRPr="00C204A4">
              <w:rPr>
                <w:rFonts w:ascii="Times New Roman" w:eastAsia="等线" w:hAnsi="Times New Roman" w:cs="Times New Roman" w:hint="eastAsia"/>
                <w:color w:val="000000"/>
                <w:sz w:val="20"/>
                <w:szCs w:val="20"/>
                <w:lang w:eastAsia="zh-CN"/>
              </w:rPr>
              <w:t>0</w:t>
            </w:r>
            <w:r w:rsidRPr="00C204A4">
              <w:rPr>
                <w:rFonts w:ascii="Times New Roman" w:eastAsia="等线" w:hAnsi="Times New Roman" w:cs="Times New Roman"/>
                <w:color w:val="000000"/>
                <w:sz w:val="20"/>
                <w:szCs w:val="20"/>
                <w:lang w:eastAsia="zh-CN"/>
              </w:rPr>
              <w:t>.41,2.95)</w:t>
            </w:r>
          </w:p>
        </w:tc>
      </w:tr>
      <w:tr w:rsidR="006B1392" w:rsidRPr="00E96BBA" w14:paraId="3838D620" w14:textId="77777777" w:rsidTr="00D841D2">
        <w:trPr>
          <w:trHeight w:val="221"/>
          <w:jc w:val="center"/>
        </w:trPr>
        <w:tc>
          <w:tcPr>
            <w:tcW w:w="3686" w:type="dxa"/>
            <w:vAlign w:val="center"/>
          </w:tcPr>
          <w:p w14:paraId="2259566A"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ALB (g</w:t>
            </w:r>
            <w:r w:rsidRPr="00951F44">
              <w:rPr>
                <w:rFonts w:ascii="Times New Roman" w:eastAsia="Yu Mincho" w:hAnsi="Times New Roman" w:cs="Times New Roman" w:hint="eastAsia"/>
                <w:sz w:val="24"/>
                <w:szCs w:val="24"/>
              </w:rPr>
              <w:t>/</w:t>
            </w:r>
            <w:r w:rsidRPr="00951F44">
              <w:rPr>
                <w:rFonts w:ascii="Times New Roman" w:eastAsia="Yu Mincho" w:hAnsi="Times New Roman" w:cs="Times New Roman"/>
                <w:sz w:val="24"/>
                <w:szCs w:val="24"/>
              </w:rPr>
              <w:t>L)</w:t>
            </w:r>
          </w:p>
        </w:tc>
        <w:tc>
          <w:tcPr>
            <w:tcW w:w="1771" w:type="dxa"/>
            <w:gridSpan w:val="2"/>
            <w:tcBorders>
              <w:top w:val="nil"/>
              <w:bottom w:val="nil"/>
            </w:tcBorders>
            <w:shd w:val="clear" w:color="auto" w:fill="auto"/>
            <w:vAlign w:val="center"/>
          </w:tcPr>
          <w:p w14:paraId="5854D721"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sidRPr="00C204A4">
              <w:rPr>
                <w:rFonts w:ascii="Times New Roman" w:eastAsia="等线" w:hAnsi="Times New Roman" w:cs="Times New Roman" w:hint="eastAsia"/>
                <w:color w:val="000000"/>
                <w:sz w:val="20"/>
                <w:szCs w:val="20"/>
                <w:lang w:eastAsia="zh-CN"/>
              </w:rPr>
              <w:t>3</w:t>
            </w:r>
            <w:r w:rsidRPr="00C204A4">
              <w:rPr>
                <w:rFonts w:ascii="Times New Roman" w:eastAsia="等线" w:hAnsi="Times New Roman" w:cs="Times New Roman"/>
                <w:color w:val="000000"/>
                <w:sz w:val="20"/>
                <w:szCs w:val="20"/>
                <w:lang w:eastAsia="zh-CN"/>
              </w:rPr>
              <w:t>9.10(35.90,42.40)</w:t>
            </w:r>
          </w:p>
        </w:tc>
        <w:tc>
          <w:tcPr>
            <w:tcW w:w="1700" w:type="dxa"/>
            <w:gridSpan w:val="2"/>
            <w:tcBorders>
              <w:top w:val="nil"/>
              <w:bottom w:val="nil"/>
            </w:tcBorders>
          </w:tcPr>
          <w:p w14:paraId="49CDF6C9" w14:textId="77777777"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9.10(35.82,42.40)</w:t>
            </w:r>
          </w:p>
        </w:tc>
        <w:tc>
          <w:tcPr>
            <w:tcW w:w="1776" w:type="dxa"/>
            <w:tcBorders>
              <w:top w:val="nil"/>
              <w:bottom w:val="nil"/>
            </w:tcBorders>
          </w:tcPr>
          <w:p w14:paraId="7D816923" w14:textId="77777777"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9.10(35.90,42.40)</w:t>
            </w:r>
          </w:p>
        </w:tc>
        <w:tc>
          <w:tcPr>
            <w:tcW w:w="1768" w:type="dxa"/>
            <w:gridSpan w:val="2"/>
            <w:tcBorders>
              <w:top w:val="nil"/>
              <w:bottom w:val="nil"/>
            </w:tcBorders>
          </w:tcPr>
          <w:p w14:paraId="68AB6809" w14:textId="77777777"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9.10(35.90,42.40)</w:t>
            </w:r>
          </w:p>
        </w:tc>
        <w:tc>
          <w:tcPr>
            <w:tcW w:w="1787" w:type="dxa"/>
            <w:tcBorders>
              <w:top w:val="nil"/>
              <w:bottom w:val="nil"/>
            </w:tcBorders>
          </w:tcPr>
          <w:p w14:paraId="12C31915" w14:textId="77777777"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9.10(35.90,42.40)</w:t>
            </w:r>
          </w:p>
        </w:tc>
        <w:tc>
          <w:tcPr>
            <w:tcW w:w="1757" w:type="dxa"/>
            <w:gridSpan w:val="2"/>
            <w:tcBorders>
              <w:top w:val="nil"/>
              <w:bottom w:val="nil"/>
            </w:tcBorders>
          </w:tcPr>
          <w:p w14:paraId="61A5FF1D" w14:textId="77777777" w:rsidR="006B1392" w:rsidRPr="00183730" w:rsidRDefault="006B1392" w:rsidP="00297936">
            <w:pPr>
              <w:widowControl/>
              <w:wordWrap w:val="0"/>
              <w:spacing w:line="480" w:lineRule="auto"/>
              <w:jc w:val="right"/>
              <w:rPr>
                <w:rFonts w:ascii="Times New Roman" w:eastAsia="等线" w:hAnsi="Times New Roman" w:cs="Times New Roman"/>
                <w:color w:val="000000"/>
                <w:sz w:val="18"/>
                <w:szCs w:val="18"/>
              </w:rPr>
            </w:pPr>
            <w:r w:rsidRPr="00183730">
              <w:rPr>
                <w:rFonts w:ascii="Times New Roman" w:eastAsia="等线" w:hAnsi="Times New Roman" w:cs="Times New Roman" w:hint="eastAsia"/>
                <w:color w:val="000000"/>
                <w:sz w:val="18"/>
                <w:szCs w:val="18"/>
                <w:lang w:eastAsia="zh-CN"/>
              </w:rPr>
              <w:t>3</w:t>
            </w:r>
            <w:r w:rsidRPr="00183730">
              <w:rPr>
                <w:rFonts w:ascii="Times New Roman" w:eastAsia="等线" w:hAnsi="Times New Roman" w:cs="Times New Roman"/>
                <w:color w:val="000000"/>
                <w:sz w:val="18"/>
                <w:szCs w:val="18"/>
                <w:lang w:eastAsia="zh-CN"/>
              </w:rPr>
              <w:t>9.10(35.90,42.40)</w:t>
            </w:r>
          </w:p>
        </w:tc>
      </w:tr>
      <w:tr w:rsidR="006B1392" w:rsidRPr="00E96BBA" w14:paraId="4BABAAFB" w14:textId="77777777" w:rsidTr="00D841D2">
        <w:trPr>
          <w:trHeight w:val="221"/>
          <w:jc w:val="center"/>
        </w:trPr>
        <w:tc>
          <w:tcPr>
            <w:tcW w:w="3686" w:type="dxa"/>
            <w:vAlign w:val="center"/>
          </w:tcPr>
          <w:p w14:paraId="777B5440"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CHO (mmol/L)</w:t>
            </w:r>
          </w:p>
        </w:tc>
        <w:tc>
          <w:tcPr>
            <w:tcW w:w="1771" w:type="dxa"/>
            <w:gridSpan w:val="2"/>
            <w:tcBorders>
              <w:top w:val="nil"/>
              <w:bottom w:val="nil"/>
            </w:tcBorders>
            <w:shd w:val="clear" w:color="auto" w:fill="auto"/>
            <w:vAlign w:val="center"/>
          </w:tcPr>
          <w:p w14:paraId="515C1828"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.16(3.52,4.79)</w:t>
            </w:r>
          </w:p>
        </w:tc>
        <w:tc>
          <w:tcPr>
            <w:tcW w:w="1700" w:type="dxa"/>
            <w:gridSpan w:val="2"/>
            <w:tcBorders>
              <w:top w:val="nil"/>
              <w:bottom w:val="nil"/>
            </w:tcBorders>
          </w:tcPr>
          <w:p w14:paraId="55178894"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.16(3.52,4.79)</w:t>
            </w:r>
          </w:p>
        </w:tc>
        <w:tc>
          <w:tcPr>
            <w:tcW w:w="1776" w:type="dxa"/>
            <w:tcBorders>
              <w:top w:val="nil"/>
              <w:bottom w:val="nil"/>
            </w:tcBorders>
          </w:tcPr>
          <w:p w14:paraId="02DF6BA3"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.16(3.52,4.80)</w:t>
            </w:r>
          </w:p>
        </w:tc>
        <w:tc>
          <w:tcPr>
            <w:tcW w:w="1768" w:type="dxa"/>
            <w:gridSpan w:val="2"/>
            <w:tcBorders>
              <w:top w:val="nil"/>
              <w:bottom w:val="nil"/>
            </w:tcBorders>
          </w:tcPr>
          <w:p w14:paraId="503105D6"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.16(3.52,4.79)</w:t>
            </w:r>
          </w:p>
        </w:tc>
        <w:tc>
          <w:tcPr>
            <w:tcW w:w="1787" w:type="dxa"/>
            <w:tcBorders>
              <w:top w:val="nil"/>
              <w:bottom w:val="nil"/>
            </w:tcBorders>
          </w:tcPr>
          <w:p w14:paraId="03B9B060"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.16(3.53,4.79)</w:t>
            </w:r>
          </w:p>
        </w:tc>
        <w:tc>
          <w:tcPr>
            <w:tcW w:w="1757" w:type="dxa"/>
            <w:gridSpan w:val="2"/>
            <w:tcBorders>
              <w:top w:val="nil"/>
              <w:bottom w:val="nil"/>
            </w:tcBorders>
          </w:tcPr>
          <w:p w14:paraId="05AFFDE3"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.16(3.52,4.79)</w:t>
            </w:r>
          </w:p>
        </w:tc>
      </w:tr>
      <w:tr w:rsidR="006B1392" w:rsidRPr="00E96BBA" w14:paraId="45742B95" w14:textId="77777777" w:rsidTr="00D841D2">
        <w:trPr>
          <w:trHeight w:val="221"/>
          <w:jc w:val="center"/>
        </w:trPr>
        <w:tc>
          <w:tcPr>
            <w:tcW w:w="3686" w:type="dxa"/>
            <w:vAlign w:val="center"/>
          </w:tcPr>
          <w:p w14:paraId="13CB3DE5"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CREA (mmol/L)</w:t>
            </w:r>
          </w:p>
        </w:tc>
        <w:tc>
          <w:tcPr>
            <w:tcW w:w="1771" w:type="dxa"/>
            <w:gridSpan w:val="2"/>
            <w:tcBorders>
              <w:top w:val="nil"/>
              <w:bottom w:val="nil"/>
            </w:tcBorders>
            <w:shd w:val="clear" w:color="auto" w:fill="auto"/>
            <w:vAlign w:val="center"/>
          </w:tcPr>
          <w:p w14:paraId="77124471"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8(65,96)</w:t>
            </w:r>
          </w:p>
        </w:tc>
        <w:tc>
          <w:tcPr>
            <w:tcW w:w="1700" w:type="dxa"/>
            <w:gridSpan w:val="2"/>
            <w:tcBorders>
              <w:top w:val="nil"/>
              <w:bottom w:val="nil"/>
            </w:tcBorders>
            <w:vAlign w:val="center"/>
          </w:tcPr>
          <w:p w14:paraId="12D8A37B"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8(65,96)</w:t>
            </w:r>
          </w:p>
        </w:tc>
        <w:tc>
          <w:tcPr>
            <w:tcW w:w="1776" w:type="dxa"/>
            <w:tcBorders>
              <w:top w:val="nil"/>
              <w:bottom w:val="nil"/>
            </w:tcBorders>
            <w:vAlign w:val="center"/>
          </w:tcPr>
          <w:p w14:paraId="1C04660D"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8(65,96)</w:t>
            </w:r>
          </w:p>
        </w:tc>
        <w:tc>
          <w:tcPr>
            <w:tcW w:w="1768" w:type="dxa"/>
            <w:gridSpan w:val="2"/>
            <w:tcBorders>
              <w:top w:val="nil"/>
              <w:bottom w:val="nil"/>
            </w:tcBorders>
            <w:vAlign w:val="center"/>
          </w:tcPr>
          <w:p w14:paraId="6FCBB552"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8(65,96)</w:t>
            </w:r>
          </w:p>
        </w:tc>
        <w:tc>
          <w:tcPr>
            <w:tcW w:w="1787" w:type="dxa"/>
            <w:tcBorders>
              <w:top w:val="nil"/>
              <w:bottom w:val="nil"/>
            </w:tcBorders>
            <w:vAlign w:val="center"/>
          </w:tcPr>
          <w:p w14:paraId="74F7F842"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9(65,96)</w:t>
            </w:r>
          </w:p>
        </w:tc>
        <w:tc>
          <w:tcPr>
            <w:tcW w:w="1757" w:type="dxa"/>
            <w:gridSpan w:val="2"/>
            <w:tcBorders>
              <w:top w:val="nil"/>
              <w:bottom w:val="nil"/>
            </w:tcBorders>
            <w:vAlign w:val="center"/>
          </w:tcPr>
          <w:p w14:paraId="67FBE459"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7</w:t>
            </w:r>
            <w:r>
              <w:rPr>
                <w:rFonts w:ascii="Times New Roman" w:eastAsia="等线" w:hAnsi="Times New Roman" w:cs="Times New Roman"/>
                <w:color w:val="000000"/>
                <w:sz w:val="20"/>
                <w:szCs w:val="20"/>
                <w:lang w:eastAsia="zh-CN"/>
              </w:rPr>
              <w:t>8(65,96)</w:t>
            </w:r>
          </w:p>
        </w:tc>
      </w:tr>
      <w:tr w:rsidR="006B1392" w:rsidRPr="00E96BBA" w14:paraId="55B2ADC1" w14:textId="77777777" w:rsidTr="00D841D2">
        <w:trPr>
          <w:trHeight w:val="221"/>
          <w:jc w:val="center"/>
        </w:trPr>
        <w:tc>
          <w:tcPr>
            <w:tcW w:w="3686" w:type="dxa"/>
            <w:vAlign w:val="center"/>
          </w:tcPr>
          <w:p w14:paraId="14B8D9A2"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sz w:val="24"/>
                <w:szCs w:val="24"/>
                <w:lang w:eastAsia="zh-CN"/>
              </w:rPr>
              <w:t>HDLC</w:t>
            </w:r>
            <w:r w:rsidRPr="00951F44">
              <w:rPr>
                <w:rFonts w:ascii="Times New Roman" w:eastAsia="Yu Mincho" w:hAnsi="Times New Roman" w:cs="Times New Roman"/>
                <w:sz w:val="24"/>
                <w:szCs w:val="24"/>
              </w:rPr>
              <w:t xml:space="preserve"> (mmol/L)</w:t>
            </w:r>
          </w:p>
        </w:tc>
        <w:tc>
          <w:tcPr>
            <w:tcW w:w="1771" w:type="dxa"/>
            <w:gridSpan w:val="2"/>
            <w:tcBorders>
              <w:top w:val="nil"/>
              <w:bottom w:val="nil"/>
            </w:tcBorders>
            <w:shd w:val="clear" w:color="auto" w:fill="auto"/>
            <w:vAlign w:val="center"/>
          </w:tcPr>
          <w:p w14:paraId="1281E1EA"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1</w:t>
            </w:r>
            <w:r>
              <w:rPr>
                <w:rFonts w:ascii="Times New Roman" w:eastAsia="等线" w:hAnsi="Times New Roman" w:cs="Times New Roman"/>
                <w:color w:val="000000"/>
                <w:sz w:val="20"/>
                <w:szCs w:val="20"/>
                <w:lang w:eastAsia="zh-CN"/>
              </w:rPr>
              <w:t>.23(1.03,1.49)</w:t>
            </w:r>
          </w:p>
        </w:tc>
        <w:tc>
          <w:tcPr>
            <w:tcW w:w="1700" w:type="dxa"/>
            <w:gridSpan w:val="2"/>
            <w:tcBorders>
              <w:top w:val="nil"/>
              <w:bottom w:val="nil"/>
            </w:tcBorders>
          </w:tcPr>
          <w:p w14:paraId="1BC47B1E"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1</w:t>
            </w:r>
            <w:r>
              <w:rPr>
                <w:rFonts w:ascii="Times New Roman" w:eastAsia="等线" w:hAnsi="Times New Roman" w:cs="Times New Roman"/>
                <w:color w:val="000000"/>
                <w:sz w:val="20"/>
                <w:szCs w:val="20"/>
                <w:lang w:eastAsia="zh-CN"/>
              </w:rPr>
              <w:t>.23(1.03,1.49)</w:t>
            </w:r>
          </w:p>
        </w:tc>
        <w:tc>
          <w:tcPr>
            <w:tcW w:w="1776" w:type="dxa"/>
            <w:tcBorders>
              <w:top w:val="nil"/>
              <w:bottom w:val="nil"/>
            </w:tcBorders>
          </w:tcPr>
          <w:p w14:paraId="5BB3EEB6"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.23(1.03,1.49)</w:t>
            </w:r>
          </w:p>
        </w:tc>
        <w:tc>
          <w:tcPr>
            <w:tcW w:w="1768" w:type="dxa"/>
            <w:gridSpan w:val="2"/>
            <w:tcBorders>
              <w:top w:val="nil"/>
              <w:bottom w:val="nil"/>
            </w:tcBorders>
          </w:tcPr>
          <w:p w14:paraId="20D99A87"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.23(1.03,1.49)</w:t>
            </w:r>
          </w:p>
        </w:tc>
        <w:tc>
          <w:tcPr>
            <w:tcW w:w="1787" w:type="dxa"/>
            <w:tcBorders>
              <w:top w:val="nil"/>
              <w:bottom w:val="nil"/>
            </w:tcBorders>
          </w:tcPr>
          <w:p w14:paraId="570A01C9"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.23(1.03,1.49)</w:t>
            </w:r>
          </w:p>
        </w:tc>
        <w:tc>
          <w:tcPr>
            <w:tcW w:w="1757" w:type="dxa"/>
            <w:gridSpan w:val="2"/>
            <w:tcBorders>
              <w:top w:val="nil"/>
              <w:bottom w:val="nil"/>
            </w:tcBorders>
          </w:tcPr>
          <w:p w14:paraId="35F36692"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C04839">
              <w:rPr>
                <w:rFonts w:ascii="Times New Roman" w:eastAsia="等线" w:hAnsi="Times New Roman" w:cs="Times New Roman" w:hint="eastAsia"/>
                <w:color w:val="000000"/>
                <w:sz w:val="20"/>
                <w:szCs w:val="20"/>
                <w:lang w:eastAsia="zh-CN"/>
              </w:rPr>
              <w:t>1</w:t>
            </w:r>
            <w:r w:rsidRPr="00C04839">
              <w:rPr>
                <w:rFonts w:ascii="Times New Roman" w:eastAsia="等线" w:hAnsi="Times New Roman" w:cs="Times New Roman"/>
                <w:color w:val="000000"/>
                <w:sz w:val="20"/>
                <w:szCs w:val="20"/>
                <w:lang w:eastAsia="zh-CN"/>
              </w:rPr>
              <w:t>.23(1.03,1.49)</w:t>
            </w:r>
          </w:p>
        </w:tc>
      </w:tr>
      <w:tr w:rsidR="006B1392" w:rsidRPr="00E96BBA" w14:paraId="5C16ADDA" w14:textId="77777777" w:rsidTr="00D841D2">
        <w:trPr>
          <w:trHeight w:val="221"/>
          <w:jc w:val="center"/>
        </w:trPr>
        <w:tc>
          <w:tcPr>
            <w:tcW w:w="3686" w:type="dxa"/>
            <w:vAlign w:val="center"/>
          </w:tcPr>
          <w:p w14:paraId="42C0A03A"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hint="eastAsia"/>
                <w:sz w:val="24"/>
                <w:szCs w:val="24"/>
              </w:rPr>
              <w:t>L</w:t>
            </w:r>
            <w:r w:rsidRPr="00951F44">
              <w:rPr>
                <w:rFonts w:ascii="Times New Roman" w:hAnsi="Times New Roman" w:cs="Times New Roman"/>
                <w:sz w:val="24"/>
                <w:szCs w:val="24"/>
              </w:rPr>
              <w:t>DLC</w:t>
            </w:r>
            <w:r w:rsidRPr="00951F44">
              <w:rPr>
                <w:rFonts w:ascii="Times New Roman" w:eastAsia="Yu Mincho" w:hAnsi="Times New Roman" w:cs="Times New Roman"/>
                <w:sz w:val="24"/>
                <w:szCs w:val="24"/>
              </w:rPr>
              <w:t xml:space="preserve"> (mmol/L)</w:t>
            </w:r>
          </w:p>
        </w:tc>
        <w:tc>
          <w:tcPr>
            <w:tcW w:w="1771" w:type="dxa"/>
            <w:gridSpan w:val="2"/>
            <w:tcBorders>
              <w:top w:val="nil"/>
              <w:bottom w:val="nil"/>
            </w:tcBorders>
            <w:shd w:val="clear" w:color="auto" w:fill="auto"/>
            <w:vAlign w:val="center"/>
          </w:tcPr>
          <w:p w14:paraId="72CFA61C"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2</w:t>
            </w:r>
            <w:r>
              <w:rPr>
                <w:rFonts w:ascii="Times New Roman" w:eastAsia="等线" w:hAnsi="Times New Roman" w:cs="Times New Roman"/>
                <w:color w:val="000000"/>
                <w:sz w:val="20"/>
                <w:szCs w:val="20"/>
                <w:lang w:eastAsia="zh-CN"/>
              </w:rPr>
              <w:t>.45(1.94,3.02)</w:t>
            </w:r>
          </w:p>
        </w:tc>
        <w:tc>
          <w:tcPr>
            <w:tcW w:w="1700" w:type="dxa"/>
            <w:gridSpan w:val="2"/>
            <w:tcBorders>
              <w:top w:val="nil"/>
              <w:bottom w:val="nil"/>
            </w:tcBorders>
          </w:tcPr>
          <w:p w14:paraId="23248698"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2</w:t>
            </w:r>
            <w:r>
              <w:rPr>
                <w:rFonts w:ascii="Times New Roman" w:eastAsia="等线" w:hAnsi="Times New Roman" w:cs="Times New Roman"/>
                <w:color w:val="000000"/>
                <w:sz w:val="20"/>
                <w:szCs w:val="20"/>
                <w:lang w:eastAsia="zh-CN"/>
              </w:rPr>
              <w:t>.45(1.94,3.02)</w:t>
            </w:r>
          </w:p>
        </w:tc>
        <w:tc>
          <w:tcPr>
            <w:tcW w:w="1776" w:type="dxa"/>
            <w:tcBorders>
              <w:top w:val="nil"/>
              <w:bottom w:val="nil"/>
            </w:tcBorders>
          </w:tcPr>
          <w:p w14:paraId="4B4C49F6"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.45(1.94,3.02)</w:t>
            </w:r>
          </w:p>
        </w:tc>
        <w:tc>
          <w:tcPr>
            <w:tcW w:w="1768" w:type="dxa"/>
            <w:gridSpan w:val="2"/>
            <w:tcBorders>
              <w:top w:val="nil"/>
              <w:bottom w:val="nil"/>
            </w:tcBorders>
          </w:tcPr>
          <w:p w14:paraId="48BE4CEA"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.45(1.94,3.02)</w:t>
            </w:r>
          </w:p>
        </w:tc>
        <w:tc>
          <w:tcPr>
            <w:tcW w:w="1787" w:type="dxa"/>
            <w:tcBorders>
              <w:top w:val="nil"/>
              <w:bottom w:val="nil"/>
            </w:tcBorders>
          </w:tcPr>
          <w:p w14:paraId="47999216"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.45(1.94,3.02)</w:t>
            </w:r>
          </w:p>
        </w:tc>
        <w:tc>
          <w:tcPr>
            <w:tcW w:w="1757" w:type="dxa"/>
            <w:gridSpan w:val="2"/>
            <w:tcBorders>
              <w:top w:val="nil"/>
              <w:bottom w:val="nil"/>
            </w:tcBorders>
          </w:tcPr>
          <w:p w14:paraId="6986311A"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95C0A">
              <w:rPr>
                <w:rFonts w:ascii="Times New Roman" w:eastAsia="等线" w:hAnsi="Times New Roman" w:cs="Times New Roman" w:hint="eastAsia"/>
                <w:color w:val="000000"/>
                <w:sz w:val="20"/>
                <w:szCs w:val="20"/>
                <w:lang w:eastAsia="zh-CN"/>
              </w:rPr>
              <w:t>2</w:t>
            </w:r>
            <w:r w:rsidRPr="00595C0A">
              <w:rPr>
                <w:rFonts w:ascii="Times New Roman" w:eastAsia="等线" w:hAnsi="Times New Roman" w:cs="Times New Roman"/>
                <w:color w:val="000000"/>
                <w:sz w:val="20"/>
                <w:szCs w:val="20"/>
                <w:lang w:eastAsia="zh-CN"/>
              </w:rPr>
              <w:t>.45(1.94,3.02)</w:t>
            </w:r>
          </w:p>
        </w:tc>
      </w:tr>
      <w:tr w:rsidR="006B1392" w:rsidRPr="00E96BBA" w14:paraId="6817E5E9" w14:textId="77777777" w:rsidTr="00D841D2">
        <w:trPr>
          <w:trHeight w:val="221"/>
          <w:jc w:val="center"/>
        </w:trPr>
        <w:tc>
          <w:tcPr>
            <w:tcW w:w="3686" w:type="dxa"/>
            <w:vAlign w:val="center"/>
          </w:tcPr>
          <w:p w14:paraId="6D186440"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lastRenderedPageBreak/>
              <w:t>TG (mmol/L)</w:t>
            </w:r>
          </w:p>
        </w:tc>
        <w:tc>
          <w:tcPr>
            <w:tcW w:w="1771" w:type="dxa"/>
            <w:gridSpan w:val="2"/>
            <w:tcBorders>
              <w:top w:val="nil"/>
              <w:bottom w:val="nil"/>
            </w:tcBorders>
            <w:shd w:val="clear" w:color="auto" w:fill="auto"/>
            <w:vAlign w:val="center"/>
          </w:tcPr>
          <w:p w14:paraId="5BCAE635"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0</w:t>
            </w:r>
            <w:r>
              <w:rPr>
                <w:rFonts w:ascii="Times New Roman" w:eastAsia="等线" w:hAnsi="Times New Roman" w:cs="Times New Roman"/>
                <w:color w:val="000000"/>
                <w:sz w:val="20"/>
                <w:szCs w:val="20"/>
                <w:lang w:eastAsia="zh-CN"/>
              </w:rPr>
              <w:t>.79(0.59,1.10)</w:t>
            </w:r>
          </w:p>
        </w:tc>
        <w:tc>
          <w:tcPr>
            <w:tcW w:w="1700" w:type="dxa"/>
            <w:gridSpan w:val="2"/>
            <w:tcBorders>
              <w:top w:val="nil"/>
              <w:bottom w:val="nil"/>
            </w:tcBorders>
          </w:tcPr>
          <w:p w14:paraId="11EE5BF1"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0</w:t>
            </w:r>
            <w:r>
              <w:rPr>
                <w:rFonts w:ascii="Times New Roman" w:eastAsia="等线" w:hAnsi="Times New Roman" w:cs="Times New Roman"/>
                <w:color w:val="000000"/>
                <w:sz w:val="20"/>
                <w:szCs w:val="20"/>
                <w:lang w:eastAsia="zh-CN"/>
              </w:rPr>
              <w:t>.79(0.59,1.10)</w:t>
            </w:r>
          </w:p>
        </w:tc>
        <w:tc>
          <w:tcPr>
            <w:tcW w:w="1776" w:type="dxa"/>
            <w:tcBorders>
              <w:top w:val="nil"/>
              <w:bottom w:val="nil"/>
            </w:tcBorders>
          </w:tcPr>
          <w:p w14:paraId="0049FA7B"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.79(0.59,1.10)</w:t>
            </w:r>
          </w:p>
        </w:tc>
        <w:tc>
          <w:tcPr>
            <w:tcW w:w="1768" w:type="dxa"/>
            <w:gridSpan w:val="2"/>
            <w:tcBorders>
              <w:top w:val="nil"/>
              <w:bottom w:val="nil"/>
            </w:tcBorders>
          </w:tcPr>
          <w:p w14:paraId="311AF090"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.79(0.59,1.10)</w:t>
            </w:r>
          </w:p>
        </w:tc>
        <w:tc>
          <w:tcPr>
            <w:tcW w:w="1787" w:type="dxa"/>
            <w:tcBorders>
              <w:top w:val="nil"/>
              <w:bottom w:val="nil"/>
            </w:tcBorders>
          </w:tcPr>
          <w:p w14:paraId="718BA0C6"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.79(0.59,1.10)</w:t>
            </w:r>
          </w:p>
        </w:tc>
        <w:tc>
          <w:tcPr>
            <w:tcW w:w="1757" w:type="dxa"/>
            <w:gridSpan w:val="2"/>
            <w:tcBorders>
              <w:top w:val="nil"/>
              <w:bottom w:val="nil"/>
            </w:tcBorders>
          </w:tcPr>
          <w:p w14:paraId="14A3B9B4"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AA6924">
              <w:rPr>
                <w:rFonts w:ascii="Times New Roman" w:eastAsia="等线" w:hAnsi="Times New Roman" w:cs="Times New Roman" w:hint="eastAsia"/>
                <w:color w:val="000000"/>
                <w:sz w:val="20"/>
                <w:szCs w:val="20"/>
                <w:lang w:eastAsia="zh-CN"/>
              </w:rPr>
              <w:t>0</w:t>
            </w:r>
            <w:r w:rsidRPr="00AA6924">
              <w:rPr>
                <w:rFonts w:ascii="Times New Roman" w:eastAsia="等线" w:hAnsi="Times New Roman" w:cs="Times New Roman"/>
                <w:color w:val="000000"/>
                <w:sz w:val="20"/>
                <w:szCs w:val="20"/>
                <w:lang w:eastAsia="zh-CN"/>
              </w:rPr>
              <w:t>.79(0.59,1.10)</w:t>
            </w:r>
          </w:p>
        </w:tc>
      </w:tr>
      <w:tr w:rsidR="006B1392" w:rsidRPr="00E96BBA" w14:paraId="5FCFDD1B" w14:textId="77777777" w:rsidTr="00D841D2">
        <w:trPr>
          <w:trHeight w:val="221"/>
          <w:jc w:val="center"/>
        </w:trPr>
        <w:tc>
          <w:tcPr>
            <w:tcW w:w="3686" w:type="dxa"/>
            <w:vAlign w:val="center"/>
          </w:tcPr>
          <w:p w14:paraId="77DC0C55"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sz w:val="24"/>
                <w:szCs w:val="24"/>
              </w:rPr>
              <w:t>SOD (IU/mL)</w:t>
            </w:r>
          </w:p>
        </w:tc>
        <w:tc>
          <w:tcPr>
            <w:tcW w:w="1771" w:type="dxa"/>
            <w:gridSpan w:val="2"/>
            <w:tcBorders>
              <w:top w:val="nil"/>
              <w:bottom w:val="nil"/>
            </w:tcBorders>
            <w:shd w:val="clear" w:color="auto" w:fill="auto"/>
            <w:vAlign w:val="center"/>
          </w:tcPr>
          <w:p w14:paraId="4FD22046"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8.53(53.43,63.24)</w:t>
            </w:r>
          </w:p>
        </w:tc>
        <w:tc>
          <w:tcPr>
            <w:tcW w:w="1700" w:type="dxa"/>
            <w:gridSpan w:val="2"/>
            <w:tcBorders>
              <w:top w:val="nil"/>
              <w:bottom w:val="nil"/>
            </w:tcBorders>
          </w:tcPr>
          <w:p w14:paraId="4B2CFFF6" w14:textId="77777777" w:rsidR="006B1392" w:rsidRPr="00A93E6B" w:rsidRDefault="006B1392" w:rsidP="00297936">
            <w:pPr>
              <w:widowControl/>
              <w:wordWrap w:val="0"/>
              <w:spacing w:line="480" w:lineRule="auto"/>
              <w:jc w:val="right"/>
              <w:rPr>
                <w:rFonts w:ascii="Times New Roman" w:eastAsia="等线" w:hAnsi="Times New Roman" w:cs="Times New Roman"/>
                <w:color w:val="000000"/>
                <w:sz w:val="18"/>
                <w:szCs w:val="18"/>
              </w:rPr>
            </w:pPr>
            <w:r w:rsidRPr="00A93E6B">
              <w:rPr>
                <w:rFonts w:ascii="Times New Roman" w:eastAsia="等线" w:hAnsi="Times New Roman" w:cs="Times New Roman" w:hint="eastAsia"/>
                <w:color w:val="000000"/>
                <w:sz w:val="18"/>
                <w:szCs w:val="18"/>
                <w:lang w:eastAsia="zh-CN"/>
              </w:rPr>
              <w:t>5</w:t>
            </w:r>
            <w:r w:rsidRPr="00A93E6B">
              <w:rPr>
                <w:rFonts w:ascii="Times New Roman" w:eastAsia="等线" w:hAnsi="Times New Roman" w:cs="Times New Roman"/>
                <w:color w:val="000000"/>
                <w:sz w:val="18"/>
                <w:szCs w:val="18"/>
                <w:lang w:eastAsia="zh-CN"/>
              </w:rPr>
              <w:t>8.53(53.43,63.24)</w:t>
            </w:r>
          </w:p>
        </w:tc>
        <w:tc>
          <w:tcPr>
            <w:tcW w:w="1776" w:type="dxa"/>
            <w:tcBorders>
              <w:top w:val="nil"/>
              <w:bottom w:val="nil"/>
            </w:tcBorders>
          </w:tcPr>
          <w:p w14:paraId="186454BD" w14:textId="77777777" w:rsidR="006B1392" w:rsidRPr="00A93E6B" w:rsidRDefault="006B1392" w:rsidP="00297936">
            <w:pPr>
              <w:widowControl/>
              <w:wordWrap w:val="0"/>
              <w:spacing w:line="480" w:lineRule="auto"/>
              <w:jc w:val="right"/>
              <w:rPr>
                <w:rFonts w:ascii="Times New Roman" w:eastAsia="等线" w:hAnsi="Times New Roman" w:cs="Times New Roman"/>
                <w:color w:val="000000"/>
                <w:sz w:val="18"/>
                <w:szCs w:val="18"/>
              </w:rPr>
            </w:pPr>
            <w:r w:rsidRPr="00A93E6B">
              <w:rPr>
                <w:rFonts w:ascii="Times New Roman" w:eastAsia="等线" w:hAnsi="Times New Roman" w:cs="Times New Roman" w:hint="eastAsia"/>
                <w:color w:val="000000"/>
                <w:sz w:val="18"/>
                <w:szCs w:val="18"/>
                <w:lang w:eastAsia="zh-CN"/>
              </w:rPr>
              <w:t>5</w:t>
            </w:r>
            <w:r w:rsidRPr="00A93E6B">
              <w:rPr>
                <w:rFonts w:ascii="Times New Roman" w:eastAsia="等线" w:hAnsi="Times New Roman" w:cs="Times New Roman"/>
                <w:color w:val="000000"/>
                <w:sz w:val="18"/>
                <w:szCs w:val="18"/>
                <w:lang w:eastAsia="zh-CN"/>
              </w:rPr>
              <w:t>8.53(53.43,63.24)</w:t>
            </w:r>
          </w:p>
        </w:tc>
        <w:tc>
          <w:tcPr>
            <w:tcW w:w="1768" w:type="dxa"/>
            <w:gridSpan w:val="2"/>
            <w:tcBorders>
              <w:top w:val="nil"/>
              <w:bottom w:val="nil"/>
            </w:tcBorders>
          </w:tcPr>
          <w:p w14:paraId="5C139E5D" w14:textId="77777777" w:rsidR="006B1392" w:rsidRPr="00A93E6B" w:rsidRDefault="006B1392" w:rsidP="00297936">
            <w:pPr>
              <w:widowControl/>
              <w:wordWrap w:val="0"/>
              <w:spacing w:line="480" w:lineRule="auto"/>
              <w:jc w:val="right"/>
              <w:rPr>
                <w:rFonts w:ascii="Times New Roman" w:eastAsia="等线" w:hAnsi="Times New Roman" w:cs="Times New Roman"/>
                <w:color w:val="000000"/>
                <w:sz w:val="18"/>
                <w:szCs w:val="18"/>
              </w:rPr>
            </w:pPr>
            <w:r w:rsidRPr="00A93E6B">
              <w:rPr>
                <w:rFonts w:ascii="Times New Roman" w:eastAsia="等线" w:hAnsi="Times New Roman" w:cs="Times New Roman" w:hint="eastAsia"/>
                <w:color w:val="000000"/>
                <w:sz w:val="18"/>
                <w:szCs w:val="18"/>
                <w:lang w:eastAsia="zh-CN"/>
              </w:rPr>
              <w:t>5</w:t>
            </w:r>
            <w:r w:rsidRPr="00A93E6B">
              <w:rPr>
                <w:rFonts w:ascii="Times New Roman" w:eastAsia="等线" w:hAnsi="Times New Roman" w:cs="Times New Roman"/>
                <w:color w:val="000000"/>
                <w:sz w:val="18"/>
                <w:szCs w:val="18"/>
                <w:lang w:eastAsia="zh-CN"/>
              </w:rPr>
              <w:t>8.53(53.43,63.24)</w:t>
            </w:r>
          </w:p>
        </w:tc>
        <w:tc>
          <w:tcPr>
            <w:tcW w:w="1787" w:type="dxa"/>
            <w:tcBorders>
              <w:top w:val="nil"/>
              <w:bottom w:val="nil"/>
            </w:tcBorders>
          </w:tcPr>
          <w:p w14:paraId="77AF4F77" w14:textId="77777777" w:rsidR="006B1392" w:rsidRPr="00A93E6B" w:rsidRDefault="006B1392" w:rsidP="00297936">
            <w:pPr>
              <w:widowControl/>
              <w:wordWrap w:val="0"/>
              <w:spacing w:line="480" w:lineRule="auto"/>
              <w:jc w:val="right"/>
              <w:rPr>
                <w:rFonts w:ascii="Times New Roman" w:eastAsia="等线" w:hAnsi="Times New Roman" w:cs="Times New Roman"/>
                <w:color w:val="000000"/>
                <w:sz w:val="18"/>
                <w:szCs w:val="18"/>
              </w:rPr>
            </w:pPr>
            <w:r w:rsidRPr="00A93E6B">
              <w:rPr>
                <w:rFonts w:ascii="Times New Roman" w:eastAsia="等线" w:hAnsi="Times New Roman" w:cs="Times New Roman" w:hint="eastAsia"/>
                <w:color w:val="000000"/>
                <w:sz w:val="18"/>
                <w:szCs w:val="18"/>
                <w:lang w:eastAsia="zh-CN"/>
              </w:rPr>
              <w:t>5</w:t>
            </w:r>
            <w:r w:rsidRPr="00A93E6B">
              <w:rPr>
                <w:rFonts w:ascii="Times New Roman" w:eastAsia="等线" w:hAnsi="Times New Roman" w:cs="Times New Roman"/>
                <w:color w:val="000000"/>
                <w:sz w:val="18"/>
                <w:szCs w:val="18"/>
                <w:lang w:eastAsia="zh-CN"/>
              </w:rPr>
              <w:t>8.53(53.43,63.24)</w:t>
            </w:r>
          </w:p>
        </w:tc>
        <w:tc>
          <w:tcPr>
            <w:tcW w:w="1757" w:type="dxa"/>
            <w:gridSpan w:val="2"/>
            <w:tcBorders>
              <w:top w:val="nil"/>
              <w:bottom w:val="nil"/>
            </w:tcBorders>
          </w:tcPr>
          <w:p w14:paraId="1B8887D6" w14:textId="77777777" w:rsidR="006B1392" w:rsidRPr="00A93E6B" w:rsidRDefault="006B1392" w:rsidP="00297936">
            <w:pPr>
              <w:widowControl/>
              <w:wordWrap w:val="0"/>
              <w:spacing w:line="480" w:lineRule="auto"/>
              <w:jc w:val="right"/>
              <w:rPr>
                <w:rFonts w:ascii="Times New Roman" w:eastAsia="等线" w:hAnsi="Times New Roman" w:cs="Times New Roman"/>
                <w:color w:val="000000"/>
                <w:sz w:val="18"/>
                <w:szCs w:val="18"/>
              </w:rPr>
            </w:pPr>
            <w:r w:rsidRPr="00A93E6B">
              <w:rPr>
                <w:rFonts w:ascii="Times New Roman" w:eastAsia="等线" w:hAnsi="Times New Roman" w:cs="Times New Roman" w:hint="eastAsia"/>
                <w:color w:val="000000"/>
                <w:sz w:val="18"/>
                <w:szCs w:val="18"/>
                <w:lang w:eastAsia="zh-CN"/>
              </w:rPr>
              <w:t>5</w:t>
            </w:r>
            <w:r w:rsidRPr="00A93E6B">
              <w:rPr>
                <w:rFonts w:ascii="Times New Roman" w:eastAsia="等线" w:hAnsi="Times New Roman" w:cs="Times New Roman"/>
                <w:color w:val="000000"/>
                <w:sz w:val="18"/>
                <w:szCs w:val="18"/>
                <w:lang w:eastAsia="zh-CN"/>
              </w:rPr>
              <w:t>8.53(53.43,63.24)</w:t>
            </w:r>
          </w:p>
        </w:tc>
      </w:tr>
      <w:tr w:rsidR="006B1392" w:rsidRPr="00E96BBA" w14:paraId="114E5CDF" w14:textId="77777777" w:rsidTr="00D841D2">
        <w:trPr>
          <w:trHeight w:val="221"/>
          <w:jc w:val="center"/>
        </w:trPr>
        <w:tc>
          <w:tcPr>
            <w:tcW w:w="3686" w:type="dxa"/>
            <w:vAlign w:val="center"/>
          </w:tcPr>
          <w:p w14:paraId="44622FC6"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hAnsi="Times New Roman" w:cs="Times New Roman"/>
                <w:sz w:val="24"/>
                <w:szCs w:val="24"/>
              </w:rPr>
              <w:t>MDA (μmol/L)</w:t>
            </w:r>
          </w:p>
        </w:tc>
        <w:tc>
          <w:tcPr>
            <w:tcW w:w="1771" w:type="dxa"/>
            <w:gridSpan w:val="2"/>
            <w:tcBorders>
              <w:top w:val="nil"/>
            </w:tcBorders>
            <w:shd w:val="clear" w:color="auto" w:fill="auto"/>
            <w:vAlign w:val="center"/>
          </w:tcPr>
          <w:p w14:paraId="05CF860A"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4</w:t>
            </w:r>
            <w:r>
              <w:rPr>
                <w:rFonts w:ascii="Times New Roman" w:eastAsia="等线" w:hAnsi="Times New Roman" w:cs="Times New Roman"/>
                <w:color w:val="000000"/>
                <w:sz w:val="20"/>
                <w:szCs w:val="20"/>
                <w:lang w:eastAsia="zh-CN"/>
              </w:rPr>
              <w:t>.71(3.73,5.79)</w:t>
            </w:r>
          </w:p>
        </w:tc>
        <w:tc>
          <w:tcPr>
            <w:tcW w:w="1700" w:type="dxa"/>
            <w:gridSpan w:val="2"/>
            <w:tcBorders>
              <w:top w:val="nil"/>
            </w:tcBorders>
          </w:tcPr>
          <w:p w14:paraId="0555EF93"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.71(3.73,5.79)</w:t>
            </w:r>
          </w:p>
        </w:tc>
        <w:tc>
          <w:tcPr>
            <w:tcW w:w="1776" w:type="dxa"/>
            <w:tcBorders>
              <w:top w:val="nil"/>
            </w:tcBorders>
          </w:tcPr>
          <w:p w14:paraId="4CD487E2"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.71(3.73,5.79)</w:t>
            </w:r>
          </w:p>
        </w:tc>
        <w:tc>
          <w:tcPr>
            <w:tcW w:w="1768" w:type="dxa"/>
            <w:gridSpan w:val="2"/>
            <w:tcBorders>
              <w:top w:val="nil"/>
            </w:tcBorders>
          </w:tcPr>
          <w:p w14:paraId="106DCCC2"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.71(3.73,5.79)</w:t>
            </w:r>
          </w:p>
        </w:tc>
        <w:tc>
          <w:tcPr>
            <w:tcW w:w="1787" w:type="dxa"/>
            <w:tcBorders>
              <w:top w:val="nil"/>
            </w:tcBorders>
          </w:tcPr>
          <w:p w14:paraId="5F54F848"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.71(3.73,5.79)</w:t>
            </w:r>
          </w:p>
        </w:tc>
        <w:tc>
          <w:tcPr>
            <w:tcW w:w="1757" w:type="dxa"/>
            <w:gridSpan w:val="2"/>
            <w:tcBorders>
              <w:top w:val="nil"/>
            </w:tcBorders>
          </w:tcPr>
          <w:p w14:paraId="59C5B8C6"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B8002B">
              <w:rPr>
                <w:rFonts w:ascii="Times New Roman" w:eastAsia="等线" w:hAnsi="Times New Roman" w:cs="Times New Roman" w:hint="eastAsia"/>
                <w:color w:val="000000"/>
                <w:sz w:val="20"/>
                <w:szCs w:val="20"/>
                <w:lang w:eastAsia="zh-CN"/>
              </w:rPr>
              <w:t>4</w:t>
            </w:r>
            <w:r w:rsidRPr="00B8002B">
              <w:rPr>
                <w:rFonts w:ascii="Times New Roman" w:eastAsia="等线" w:hAnsi="Times New Roman" w:cs="Times New Roman"/>
                <w:color w:val="000000"/>
                <w:sz w:val="20"/>
                <w:szCs w:val="20"/>
                <w:lang w:eastAsia="zh-CN"/>
              </w:rPr>
              <w:t>.71(3.73,5.79)</w:t>
            </w:r>
          </w:p>
        </w:tc>
      </w:tr>
      <w:tr w:rsidR="006B1392" w:rsidRPr="00E96BBA" w14:paraId="3F942FBF" w14:textId="77777777" w:rsidTr="00D841D2">
        <w:trPr>
          <w:trHeight w:val="221"/>
          <w:jc w:val="center"/>
        </w:trPr>
        <w:tc>
          <w:tcPr>
            <w:tcW w:w="3686" w:type="dxa"/>
            <w:vAlign w:val="center"/>
          </w:tcPr>
          <w:p w14:paraId="064DA1CB" w14:textId="77777777" w:rsidR="006B1392" w:rsidRPr="00E96BBA" w:rsidRDefault="006B1392" w:rsidP="00297936">
            <w:pPr>
              <w:spacing w:line="480" w:lineRule="auto"/>
              <w:jc w:val="left"/>
              <w:rPr>
                <w:rFonts w:ascii="Times New Roman" w:hAnsi="Times New Roman" w:cs="Times New Roman"/>
                <w:sz w:val="24"/>
                <w:szCs w:val="24"/>
              </w:rPr>
            </w:pPr>
            <w:r w:rsidRPr="00951F44">
              <w:rPr>
                <w:rFonts w:ascii="Times New Roman" w:eastAsia="Yu Mincho" w:hAnsi="Times New Roman" w:cs="Times New Roman"/>
                <w:sz w:val="24"/>
                <w:szCs w:val="24"/>
              </w:rPr>
              <w:t>WBC (10</w:t>
            </w:r>
            <w:r w:rsidRPr="00951F44">
              <w:rPr>
                <w:rFonts w:ascii="Times New Roman" w:eastAsia="Yu Mincho" w:hAnsi="Times New Roman" w:cs="Times New Roman"/>
                <w:sz w:val="24"/>
                <w:szCs w:val="24"/>
                <w:vertAlign w:val="superscript"/>
              </w:rPr>
              <w:t>9</w:t>
            </w:r>
            <w:r w:rsidRPr="00951F44">
              <w:rPr>
                <w:rFonts w:ascii="Times New Roman" w:eastAsia="Yu Mincho" w:hAnsi="Times New Roman" w:cs="Times New Roman"/>
                <w:sz w:val="24"/>
                <w:szCs w:val="24"/>
              </w:rPr>
              <w:t>/L)</w:t>
            </w:r>
          </w:p>
        </w:tc>
        <w:tc>
          <w:tcPr>
            <w:tcW w:w="1771" w:type="dxa"/>
            <w:gridSpan w:val="2"/>
            <w:tcBorders>
              <w:top w:val="nil"/>
            </w:tcBorders>
            <w:shd w:val="clear" w:color="auto" w:fill="auto"/>
            <w:vAlign w:val="center"/>
          </w:tcPr>
          <w:p w14:paraId="6B44A6DC"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.30(4.30,6.40)</w:t>
            </w:r>
          </w:p>
        </w:tc>
        <w:tc>
          <w:tcPr>
            <w:tcW w:w="1700" w:type="dxa"/>
            <w:gridSpan w:val="2"/>
            <w:tcBorders>
              <w:top w:val="nil"/>
            </w:tcBorders>
            <w:vAlign w:val="center"/>
          </w:tcPr>
          <w:p w14:paraId="43C23604"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.30(4.30,6.40)</w:t>
            </w:r>
          </w:p>
        </w:tc>
        <w:tc>
          <w:tcPr>
            <w:tcW w:w="1776" w:type="dxa"/>
            <w:tcBorders>
              <w:top w:val="nil"/>
            </w:tcBorders>
            <w:vAlign w:val="center"/>
          </w:tcPr>
          <w:p w14:paraId="0C9F071B"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.30(4.30,6.40)</w:t>
            </w:r>
          </w:p>
        </w:tc>
        <w:tc>
          <w:tcPr>
            <w:tcW w:w="1768" w:type="dxa"/>
            <w:gridSpan w:val="2"/>
            <w:tcBorders>
              <w:top w:val="nil"/>
            </w:tcBorders>
            <w:vAlign w:val="center"/>
          </w:tcPr>
          <w:p w14:paraId="4BE04D81"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.30(4.30,6.40)</w:t>
            </w:r>
          </w:p>
        </w:tc>
        <w:tc>
          <w:tcPr>
            <w:tcW w:w="1787" w:type="dxa"/>
            <w:tcBorders>
              <w:top w:val="nil"/>
            </w:tcBorders>
            <w:vAlign w:val="center"/>
          </w:tcPr>
          <w:p w14:paraId="770A3EA1"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.30(4.30,6.40)</w:t>
            </w:r>
          </w:p>
        </w:tc>
        <w:tc>
          <w:tcPr>
            <w:tcW w:w="1757" w:type="dxa"/>
            <w:gridSpan w:val="2"/>
            <w:tcBorders>
              <w:top w:val="nil"/>
            </w:tcBorders>
            <w:vAlign w:val="center"/>
          </w:tcPr>
          <w:p w14:paraId="5F118E7D"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lang w:eastAsia="zh-CN"/>
              </w:rPr>
              <w:t>5</w:t>
            </w:r>
            <w:r>
              <w:rPr>
                <w:rFonts w:ascii="Times New Roman" w:eastAsia="等线" w:hAnsi="Times New Roman" w:cs="Times New Roman"/>
                <w:color w:val="000000"/>
                <w:sz w:val="20"/>
                <w:szCs w:val="20"/>
                <w:lang w:eastAsia="zh-CN"/>
              </w:rPr>
              <w:t>.30(4.30,6.40)</w:t>
            </w:r>
          </w:p>
        </w:tc>
      </w:tr>
      <w:tr w:rsidR="006B1392" w:rsidRPr="00E96BBA" w14:paraId="624201CB" w14:textId="77777777" w:rsidTr="00D841D2">
        <w:trPr>
          <w:trHeight w:val="221"/>
          <w:jc w:val="center"/>
        </w:trPr>
        <w:tc>
          <w:tcPr>
            <w:tcW w:w="3686" w:type="dxa"/>
            <w:tcBorders>
              <w:bottom w:val="single" w:sz="4" w:space="0" w:color="auto"/>
            </w:tcBorders>
            <w:vAlign w:val="center"/>
          </w:tcPr>
          <w:p w14:paraId="32F8802A" w14:textId="77777777" w:rsidR="006B1392" w:rsidRPr="00951F44" w:rsidRDefault="006B1392" w:rsidP="00297936">
            <w:pPr>
              <w:spacing w:line="480" w:lineRule="auto"/>
              <w:jc w:val="left"/>
              <w:rPr>
                <w:rFonts w:ascii="Times New Roman" w:eastAsia="Yu Mincho" w:hAnsi="Times New Roman" w:cs="Times New Roman"/>
                <w:sz w:val="24"/>
                <w:szCs w:val="24"/>
              </w:rPr>
            </w:pPr>
            <w:r w:rsidRPr="00951F44">
              <w:rPr>
                <w:rFonts w:ascii="Times New Roman" w:eastAsia="Yu Mincho" w:hAnsi="Times New Roman" w:cs="Times New Roman"/>
                <w:sz w:val="24"/>
                <w:szCs w:val="24"/>
              </w:rPr>
              <w:t>HGB (g</w:t>
            </w:r>
            <w:r w:rsidRPr="00951F44">
              <w:rPr>
                <w:rFonts w:ascii="Times New Roman" w:eastAsia="Yu Mincho" w:hAnsi="Times New Roman" w:cs="Times New Roman" w:hint="eastAsia"/>
                <w:sz w:val="24"/>
                <w:szCs w:val="24"/>
              </w:rPr>
              <w:t>/</w:t>
            </w:r>
            <w:r w:rsidRPr="00951F44">
              <w:rPr>
                <w:rFonts w:ascii="Times New Roman" w:eastAsia="Yu Mincho" w:hAnsi="Times New Roman" w:cs="Times New Roman"/>
                <w:sz w:val="24"/>
                <w:szCs w:val="24"/>
              </w:rPr>
              <w:t>L)</w:t>
            </w:r>
          </w:p>
        </w:tc>
        <w:tc>
          <w:tcPr>
            <w:tcW w:w="1771" w:type="dxa"/>
            <w:gridSpan w:val="2"/>
            <w:tcBorders>
              <w:bottom w:val="single" w:sz="4" w:space="0" w:color="auto"/>
            </w:tcBorders>
            <w:shd w:val="clear" w:color="auto" w:fill="auto"/>
            <w:vAlign w:val="center"/>
          </w:tcPr>
          <w:p w14:paraId="02599391" w14:textId="77777777" w:rsidR="006B1392" w:rsidRPr="00C204A4" w:rsidRDefault="006B1392" w:rsidP="00297936">
            <w:pPr>
              <w:widowControl/>
              <w:spacing w:line="480" w:lineRule="auto"/>
              <w:jc w:val="right"/>
              <w:rPr>
                <w:rFonts w:ascii="Times New Roman" w:eastAsia="等线" w:hAnsi="Times New Roman" w:cs="Times New Roman"/>
                <w:color w:val="000000"/>
                <w:sz w:val="20"/>
                <w:szCs w:val="20"/>
                <w:lang w:eastAsia="zh-CN"/>
              </w:rPr>
            </w:pPr>
            <w:r>
              <w:rPr>
                <w:rFonts w:ascii="Times New Roman" w:eastAsia="等线" w:hAnsi="Times New Roman" w:cs="Times New Roman" w:hint="eastAsia"/>
                <w:color w:val="000000"/>
                <w:sz w:val="20"/>
                <w:szCs w:val="20"/>
                <w:lang w:eastAsia="zh-CN"/>
              </w:rPr>
              <w:t>1</w:t>
            </w:r>
            <w:r>
              <w:rPr>
                <w:rFonts w:ascii="Times New Roman" w:eastAsia="等线" w:hAnsi="Times New Roman" w:cs="Times New Roman"/>
                <w:color w:val="000000"/>
                <w:sz w:val="20"/>
                <w:szCs w:val="20"/>
                <w:lang w:eastAsia="zh-CN"/>
              </w:rPr>
              <w:t>18(106,131)</w:t>
            </w:r>
          </w:p>
        </w:tc>
        <w:tc>
          <w:tcPr>
            <w:tcW w:w="1700" w:type="dxa"/>
            <w:gridSpan w:val="2"/>
            <w:tcBorders>
              <w:bottom w:val="single" w:sz="4" w:space="0" w:color="auto"/>
            </w:tcBorders>
          </w:tcPr>
          <w:p w14:paraId="417EE004"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18(106,131)</w:t>
            </w:r>
          </w:p>
        </w:tc>
        <w:tc>
          <w:tcPr>
            <w:tcW w:w="1776" w:type="dxa"/>
            <w:tcBorders>
              <w:bottom w:val="single" w:sz="4" w:space="0" w:color="auto"/>
            </w:tcBorders>
          </w:tcPr>
          <w:p w14:paraId="3B64D817"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18(106,131)</w:t>
            </w:r>
          </w:p>
        </w:tc>
        <w:tc>
          <w:tcPr>
            <w:tcW w:w="1768" w:type="dxa"/>
            <w:gridSpan w:val="2"/>
            <w:tcBorders>
              <w:bottom w:val="single" w:sz="4" w:space="0" w:color="auto"/>
            </w:tcBorders>
          </w:tcPr>
          <w:p w14:paraId="26C2C4A5"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18(106,131)</w:t>
            </w:r>
          </w:p>
        </w:tc>
        <w:tc>
          <w:tcPr>
            <w:tcW w:w="1787" w:type="dxa"/>
            <w:tcBorders>
              <w:bottom w:val="single" w:sz="4" w:space="0" w:color="auto"/>
            </w:tcBorders>
          </w:tcPr>
          <w:p w14:paraId="18FEC310"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18(106,131)</w:t>
            </w:r>
          </w:p>
        </w:tc>
        <w:tc>
          <w:tcPr>
            <w:tcW w:w="1757" w:type="dxa"/>
            <w:gridSpan w:val="2"/>
            <w:tcBorders>
              <w:bottom w:val="single" w:sz="4" w:space="0" w:color="auto"/>
            </w:tcBorders>
          </w:tcPr>
          <w:p w14:paraId="008DFD7B" w14:textId="77777777" w:rsidR="006B1392" w:rsidRPr="00C204A4" w:rsidRDefault="006B1392" w:rsidP="00297936">
            <w:pPr>
              <w:widowControl/>
              <w:wordWrap w:val="0"/>
              <w:spacing w:line="480" w:lineRule="auto"/>
              <w:jc w:val="right"/>
              <w:rPr>
                <w:rFonts w:ascii="Times New Roman" w:eastAsia="等线" w:hAnsi="Times New Roman" w:cs="Times New Roman"/>
                <w:color w:val="000000"/>
                <w:sz w:val="20"/>
                <w:szCs w:val="20"/>
              </w:rPr>
            </w:pPr>
            <w:r w:rsidRPr="005D5570">
              <w:rPr>
                <w:rFonts w:ascii="Times New Roman" w:eastAsia="等线" w:hAnsi="Times New Roman" w:cs="Times New Roman" w:hint="eastAsia"/>
                <w:color w:val="000000"/>
                <w:sz w:val="20"/>
                <w:szCs w:val="20"/>
                <w:lang w:eastAsia="zh-CN"/>
              </w:rPr>
              <w:t>1</w:t>
            </w:r>
            <w:r w:rsidRPr="005D5570">
              <w:rPr>
                <w:rFonts w:ascii="Times New Roman" w:eastAsia="等线" w:hAnsi="Times New Roman" w:cs="Times New Roman"/>
                <w:color w:val="000000"/>
                <w:sz w:val="20"/>
                <w:szCs w:val="20"/>
                <w:lang w:eastAsia="zh-CN"/>
              </w:rPr>
              <w:t>18(106,131)</w:t>
            </w:r>
          </w:p>
        </w:tc>
      </w:tr>
      <w:tr w:rsidR="006B1392" w:rsidRPr="00E96BBA" w14:paraId="67E90A51" w14:textId="77777777" w:rsidTr="00D841D2">
        <w:trPr>
          <w:trHeight w:val="221"/>
          <w:jc w:val="center"/>
        </w:trPr>
        <w:tc>
          <w:tcPr>
            <w:tcW w:w="14245" w:type="dxa"/>
            <w:gridSpan w:val="11"/>
            <w:tcBorders>
              <w:top w:val="single" w:sz="4" w:space="0" w:color="auto"/>
            </w:tcBorders>
            <w:vAlign w:val="center"/>
          </w:tcPr>
          <w:p w14:paraId="194BA5BC" w14:textId="77777777" w:rsidR="006B1392" w:rsidRDefault="006B1392" w:rsidP="00297936">
            <w:pPr>
              <w:widowControl/>
              <w:spacing w:line="480" w:lineRule="auto"/>
              <w:jc w:val="left"/>
              <w:rPr>
                <w:rFonts w:ascii="Times New Roman" w:eastAsia="Yu Mincho" w:hAnsi="Times New Roman" w:cs="Times New Roman"/>
                <w:sz w:val="24"/>
                <w:szCs w:val="24"/>
              </w:rPr>
            </w:pPr>
            <w:r w:rsidRPr="00951F44">
              <w:rPr>
                <w:rFonts w:ascii="Times New Roman" w:hAnsi="Times New Roman" w:cs="Times New Roman"/>
                <w:sz w:val="24"/>
                <w:szCs w:val="24"/>
              </w:rPr>
              <w:t>Abbreviations: CRP, C reactive protein</w:t>
            </w:r>
            <w:r w:rsidRPr="00951F44">
              <w:rPr>
                <w:rFonts w:ascii="Times New Roman" w:hAnsi="Times New Roman" w:cs="Times New Roman" w:hint="eastAsia"/>
                <w:sz w:val="24"/>
                <w:szCs w:val="24"/>
                <w:lang w:eastAsia="zh-CN"/>
              </w:rPr>
              <w:t>;</w:t>
            </w:r>
            <w:r w:rsidRPr="00951F44">
              <w:rPr>
                <w:rFonts w:ascii="Times New Roman" w:hAnsi="Times New Roman" w:cs="Times New Roman"/>
                <w:sz w:val="24"/>
                <w:szCs w:val="24"/>
              </w:rPr>
              <w:t xml:space="preserve"> ALB, plasma albumin; CHO,</w:t>
            </w:r>
            <w:r w:rsidRPr="00951F44">
              <w:rPr>
                <w:sz w:val="24"/>
                <w:szCs w:val="24"/>
              </w:rPr>
              <w:t xml:space="preserve"> </w:t>
            </w:r>
            <w:r w:rsidRPr="00951F44">
              <w:rPr>
                <w:rFonts w:ascii="Times New Roman" w:hAnsi="Times New Roman" w:cs="Times New Roman"/>
                <w:sz w:val="24"/>
                <w:szCs w:val="24"/>
              </w:rPr>
              <w:t xml:space="preserve">total cholesterol; CREA, </w:t>
            </w:r>
            <w:r w:rsidRPr="00951F44">
              <w:rPr>
                <w:rFonts w:ascii="Times New Roman" w:hAnsi="Times New Roman" w:cs="Times New Roman" w:hint="eastAsia"/>
                <w:sz w:val="24"/>
                <w:szCs w:val="24"/>
                <w:lang w:eastAsia="zh-CN"/>
              </w:rPr>
              <w:t>p</w:t>
            </w:r>
            <w:r w:rsidRPr="00951F44">
              <w:rPr>
                <w:rFonts w:ascii="Times New Roman" w:hAnsi="Times New Roman" w:cs="Times New Roman"/>
                <w:sz w:val="24"/>
                <w:szCs w:val="24"/>
              </w:rPr>
              <w:t>lasma creatine; HDLC, high-density lipoprotein cholesterol; LDLC, low-density lipoprotein cholesterol; SOD, superoxide dismutase; TG,</w:t>
            </w:r>
            <w:r w:rsidRPr="00951F44">
              <w:rPr>
                <w:sz w:val="24"/>
                <w:szCs w:val="24"/>
              </w:rPr>
              <w:t xml:space="preserve"> </w:t>
            </w:r>
            <w:r w:rsidRPr="00951F44">
              <w:rPr>
                <w:rFonts w:ascii="Times New Roman" w:hAnsi="Times New Roman" w:cs="Times New Roman"/>
                <w:sz w:val="24"/>
                <w:szCs w:val="24"/>
              </w:rPr>
              <w:t xml:space="preserve">triglyceride; SOD, superoxide dismutase; MDA, malondialdehyde; </w:t>
            </w:r>
            <w:r w:rsidRPr="00951F44">
              <w:rPr>
                <w:rFonts w:ascii="Times New Roman" w:eastAsia="Yu Mincho" w:hAnsi="Times New Roman" w:cs="Times New Roman"/>
                <w:sz w:val="24"/>
                <w:szCs w:val="24"/>
              </w:rPr>
              <w:t>WBC,</w:t>
            </w:r>
            <w:r w:rsidRPr="00951F44">
              <w:rPr>
                <w:sz w:val="24"/>
                <w:szCs w:val="24"/>
              </w:rPr>
              <w:t xml:space="preserve"> </w:t>
            </w:r>
            <w:r w:rsidRPr="00951F44">
              <w:rPr>
                <w:rFonts w:ascii="Times New Roman" w:eastAsia="Yu Mincho" w:hAnsi="Times New Roman" w:cs="Times New Roman"/>
                <w:sz w:val="24"/>
                <w:szCs w:val="24"/>
              </w:rPr>
              <w:t>white blood cell count; HGB,</w:t>
            </w:r>
            <w:r w:rsidRPr="00951F44">
              <w:rPr>
                <w:sz w:val="24"/>
                <w:szCs w:val="24"/>
              </w:rPr>
              <w:t xml:space="preserve"> </w:t>
            </w:r>
            <w:r w:rsidRPr="00951F44">
              <w:rPr>
                <w:rFonts w:ascii="Times New Roman" w:eastAsia="Yu Mincho" w:hAnsi="Times New Roman" w:cs="Times New Roman"/>
                <w:sz w:val="24"/>
                <w:szCs w:val="24"/>
              </w:rPr>
              <w:t>hemoglobin.</w:t>
            </w:r>
          </w:p>
          <w:p w14:paraId="0621EC33" w14:textId="77777777" w:rsidR="006B1392" w:rsidRPr="00951F44" w:rsidRDefault="006B1392" w:rsidP="00297936">
            <w:pPr>
              <w:spacing w:line="480" w:lineRule="auto"/>
              <w:rPr>
                <w:rFonts w:ascii="Times New Roman" w:hAnsi="Times New Roman" w:cs="Times New Roman"/>
                <w:sz w:val="24"/>
                <w:szCs w:val="24"/>
              </w:rPr>
            </w:pPr>
            <w:r w:rsidRPr="00951F44">
              <w:rPr>
                <w:rFonts w:ascii="Times New Roman" w:eastAsia="Yu Mincho" w:hAnsi="Times New Roman" w:cs="Times New Roman"/>
                <w:sz w:val="24"/>
                <w:szCs w:val="24"/>
              </w:rPr>
              <w:t xml:space="preserve">M (SD), mean (standard variance); </w:t>
            </w:r>
            <w:r w:rsidRPr="00951F44">
              <w:rPr>
                <w:rFonts w:ascii="Times New Roman" w:hAnsi="Times New Roman" w:cs="Times New Roman"/>
                <w:sz w:val="24"/>
                <w:szCs w:val="24"/>
              </w:rPr>
              <w:t>M (IQR), median (interquartile range).</w:t>
            </w:r>
          </w:p>
          <w:p w14:paraId="5E6F1E44" w14:textId="77777777" w:rsidR="006B1392" w:rsidRPr="00D948D9" w:rsidRDefault="006B1392" w:rsidP="00297936">
            <w:pPr>
              <w:widowControl/>
              <w:spacing w:line="480" w:lineRule="auto"/>
              <w:jc w:val="left"/>
              <w:rPr>
                <w:rFonts w:ascii="Times New Roman" w:eastAsia="等线" w:hAnsi="Times New Roman" w:cs="Times New Roman"/>
                <w:color w:val="000000"/>
                <w:sz w:val="24"/>
                <w:szCs w:val="24"/>
              </w:rPr>
            </w:pPr>
          </w:p>
        </w:tc>
      </w:tr>
    </w:tbl>
    <w:p w14:paraId="5783F91F" w14:textId="5B930825" w:rsidR="006B1392" w:rsidRDefault="006B1392" w:rsidP="00420256"/>
    <w:p w14:paraId="32AC572C" w14:textId="359C58C6" w:rsidR="005C7A37" w:rsidRDefault="005C7A37" w:rsidP="00420256"/>
    <w:p w14:paraId="4A066B30" w14:textId="0E00E63D" w:rsidR="005C7A37" w:rsidRDefault="005C7A37" w:rsidP="00420256"/>
    <w:p w14:paraId="538D7BE4" w14:textId="2C399C28" w:rsidR="005C7A37" w:rsidRDefault="005C7A37" w:rsidP="00420256"/>
    <w:p w14:paraId="39287A1B" w14:textId="65D81DAD" w:rsidR="005C7A37" w:rsidRDefault="005C7A37" w:rsidP="00420256"/>
    <w:p w14:paraId="2EF757B5" w14:textId="4638CFBC" w:rsidR="005C7A37" w:rsidRDefault="005C7A37" w:rsidP="00420256"/>
    <w:p w14:paraId="0C8631DF" w14:textId="6D5E4D9D" w:rsidR="005C7A37" w:rsidRDefault="005C7A37" w:rsidP="00420256"/>
    <w:p w14:paraId="378980BA" w14:textId="0C3BC96C" w:rsidR="005C7A37" w:rsidRDefault="005C7A37" w:rsidP="00420256"/>
    <w:p w14:paraId="6CAAF87E" w14:textId="77777777" w:rsidR="005C7A37" w:rsidRPr="006B1392" w:rsidRDefault="005C7A37" w:rsidP="00420256"/>
    <w:tbl>
      <w:tblPr>
        <w:tblStyle w:val="a7"/>
        <w:tblpPr w:leftFromText="180" w:rightFromText="180" w:vertAnchor="page" w:horzAnchor="margin" w:tblpY="1951"/>
        <w:tblW w:w="13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394"/>
        <w:gridCol w:w="4678"/>
      </w:tblGrid>
      <w:tr w:rsidR="006B1392" w:rsidRPr="000E3CF3" w14:paraId="1B1AB4F2" w14:textId="77777777" w:rsidTr="002A7BF9">
        <w:tc>
          <w:tcPr>
            <w:tcW w:w="13750" w:type="dxa"/>
            <w:gridSpan w:val="3"/>
            <w:tcBorders>
              <w:bottom w:val="single" w:sz="4" w:space="0" w:color="auto"/>
            </w:tcBorders>
            <w:vAlign w:val="center"/>
          </w:tcPr>
          <w:p w14:paraId="74CA9749" w14:textId="00C28BC2" w:rsidR="006B1392" w:rsidRPr="000E3CF3" w:rsidRDefault="006B1392" w:rsidP="00F94588">
            <w:pPr>
              <w:spacing w:line="360" w:lineRule="auto"/>
              <w:jc w:val="left"/>
              <w:rPr>
                <w:rFonts w:ascii="Times New Roman" w:hAnsi="Times New Roman" w:cs="Times New Roman"/>
                <w:iCs/>
                <w:sz w:val="24"/>
                <w:szCs w:val="24"/>
              </w:rPr>
            </w:pPr>
            <w:bookmarkStart w:id="0" w:name="_Hlk15159912"/>
            <w:r w:rsidRPr="000E3CF3">
              <w:rPr>
                <w:rFonts w:ascii="Times New Roman" w:hAnsi="Times New Roman" w:cs="Times New Roman"/>
                <w:b/>
                <w:bCs/>
                <w:sz w:val="24"/>
                <w:szCs w:val="24"/>
              </w:rPr>
              <w:t>Supplementary Table S</w:t>
            </w:r>
            <w:r w:rsidR="00F83377">
              <w:rPr>
                <w:rFonts w:ascii="Times New Roman" w:hAnsi="Times New Roman" w:cs="Times New Roman"/>
                <w:b/>
                <w:bCs/>
                <w:sz w:val="24"/>
                <w:szCs w:val="24"/>
              </w:rPr>
              <w:t>2</w:t>
            </w:r>
            <w:r w:rsidRPr="000E3CF3">
              <w:rPr>
                <w:rFonts w:ascii="Times New Roman" w:hAnsi="Times New Roman" w:cs="Times New Roman"/>
                <w:b/>
                <w:bCs/>
                <w:sz w:val="24"/>
                <w:szCs w:val="24"/>
              </w:rPr>
              <w:t>.</w:t>
            </w:r>
            <w:r w:rsidRPr="000E3CF3">
              <w:rPr>
                <w:rFonts w:ascii="Times New Roman" w:hAnsi="Times New Roman" w:cs="Times New Roman"/>
                <w:iCs/>
                <w:sz w:val="24"/>
                <w:szCs w:val="24"/>
              </w:rPr>
              <w:t xml:space="preserve"> Sensitivity analysis of </w:t>
            </w:r>
            <w:r w:rsidRPr="000E3CF3">
              <w:rPr>
                <w:rFonts w:ascii="Times New Roman" w:hAnsi="Times New Roman" w:cs="Times New Roman"/>
                <w:bCs/>
                <w:sz w:val="24"/>
                <w:szCs w:val="24"/>
              </w:rPr>
              <w:t>25(OH)D</w:t>
            </w:r>
            <w:r w:rsidRPr="000E3CF3">
              <w:rPr>
                <w:rFonts w:ascii="Times New Roman" w:hAnsi="Times New Roman" w:cs="Times New Roman"/>
                <w:iCs/>
                <w:sz w:val="24"/>
                <w:szCs w:val="24"/>
              </w:rPr>
              <w:t xml:space="preserve"> (nmol/L) with risk of frailty</w:t>
            </w:r>
            <w:r w:rsidR="00135C13">
              <w:rPr>
                <w:rFonts w:ascii="Times New Roman" w:hAnsi="Times New Roman" w:cs="Times New Roman"/>
                <w:sz w:val="24"/>
                <w:szCs w:val="24"/>
              </w:rPr>
              <w:t>.</w:t>
            </w:r>
          </w:p>
        </w:tc>
      </w:tr>
      <w:tr w:rsidR="006B1392" w:rsidRPr="000E3CF3" w14:paraId="59189FC3" w14:textId="77777777" w:rsidTr="002A7BF9">
        <w:tc>
          <w:tcPr>
            <w:tcW w:w="4678" w:type="dxa"/>
            <w:tcBorders>
              <w:top w:val="single" w:sz="4" w:space="0" w:color="auto"/>
              <w:bottom w:val="single" w:sz="4" w:space="0" w:color="auto"/>
            </w:tcBorders>
            <w:vAlign w:val="center"/>
          </w:tcPr>
          <w:p w14:paraId="6A9C7144" w14:textId="77777777" w:rsidR="006B1392" w:rsidRPr="000E3CF3" w:rsidRDefault="006B1392" w:rsidP="00F94588">
            <w:pPr>
              <w:spacing w:line="360" w:lineRule="auto"/>
              <w:rPr>
                <w:rFonts w:ascii="Times New Roman" w:hAnsi="Times New Roman" w:cs="Times New Roman"/>
                <w:iCs/>
                <w:sz w:val="24"/>
                <w:szCs w:val="24"/>
              </w:rPr>
            </w:pPr>
            <w:r w:rsidRPr="000E3CF3">
              <w:rPr>
                <w:rFonts w:ascii="Times New Roman" w:hAnsi="Times New Roman" w:cs="Times New Roman"/>
                <w:iCs/>
                <w:sz w:val="24"/>
                <w:szCs w:val="24"/>
              </w:rPr>
              <w:t xml:space="preserve">Variables </w:t>
            </w:r>
          </w:p>
        </w:tc>
        <w:tc>
          <w:tcPr>
            <w:tcW w:w="4394" w:type="dxa"/>
            <w:tcBorders>
              <w:top w:val="single" w:sz="4" w:space="0" w:color="auto"/>
              <w:bottom w:val="single" w:sz="4" w:space="0" w:color="auto"/>
            </w:tcBorders>
          </w:tcPr>
          <w:p w14:paraId="0EB2373D" w14:textId="5F4AD55A" w:rsidR="006B1392" w:rsidRPr="000E3CF3" w:rsidRDefault="00E86CB7" w:rsidP="00F94588">
            <w:pPr>
              <w:spacing w:line="360" w:lineRule="auto"/>
              <w:jc w:val="left"/>
              <w:rPr>
                <w:rFonts w:ascii="Times New Roman" w:hAnsi="Times New Roman" w:cs="Times New Roman"/>
                <w:iCs/>
                <w:sz w:val="24"/>
                <w:szCs w:val="24"/>
              </w:rPr>
            </w:pPr>
            <w:r w:rsidRPr="00E86CB7">
              <w:rPr>
                <w:rFonts w:ascii="Times New Roman" w:hAnsi="Times New Roman" w:cs="Times New Roman"/>
                <w:iCs/>
                <w:color w:val="FF0000"/>
                <w:sz w:val="24"/>
                <w:szCs w:val="24"/>
              </w:rPr>
              <w:t>Model</w:t>
            </w:r>
            <w:r>
              <w:rPr>
                <w:rFonts w:ascii="Times New Roman" w:hAnsi="Times New Roman" w:cs="Times New Roman"/>
                <w:iCs/>
                <w:sz w:val="24"/>
                <w:szCs w:val="24"/>
              </w:rPr>
              <w:t xml:space="preserve"> </w:t>
            </w:r>
            <w:r w:rsidR="006B1392" w:rsidRPr="000E3CF3">
              <w:rPr>
                <w:rFonts w:ascii="Times New Roman" w:hAnsi="Times New Roman" w:cs="Times New Roman"/>
                <w:iCs/>
                <w:sz w:val="24"/>
                <w:szCs w:val="24"/>
              </w:rPr>
              <w:t xml:space="preserve">1 </w:t>
            </w:r>
            <w:r w:rsidR="006B1392" w:rsidRPr="000E3CF3">
              <w:rPr>
                <w:rFonts w:ascii="Times New Roman" w:hAnsi="Times New Roman" w:cs="Times New Roman"/>
                <w:iCs/>
                <w:sz w:val="24"/>
                <w:szCs w:val="24"/>
                <w:vertAlign w:val="superscript"/>
              </w:rPr>
              <w:t>a</w:t>
            </w:r>
          </w:p>
        </w:tc>
        <w:tc>
          <w:tcPr>
            <w:tcW w:w="4678" w:type="dxa"/>
            <w:tcBorders>
              <w:top w:val="single" w:sz="4" w:space="0" w:color="auto"/>
              <w:bottom w:val="single" w:sz="4" w:space="0" w:color="auto"/>
            </w:tcBorders>
          </w:tcPr>
          <w:p w14:paraId="65FDEA76" w14:textId="171F89C6" w:rsidR="006B1392" w:rsidRPr="000E3CF3" w:rsidRDefault="00E86CB7" w:rsidP="00F94588">
            <w:pPr>
              <w:spacing w:line="360" w:lineRule="auto"/>
              <w:jc w:val="left"/>
              <w:rPr>
                <w:rFonts w:ascii="Times New Roman" w:hAnsi="Times New Roman" w:cs="Times New Roman"/>
                <w:iCs/>
                <w:sz w:val="24"/>
                <w:szCs w:val="24"/>
              </w:rPr>
            </w:pPr>
            <w:r w:rsidRPr="00E86CB7">
              <w:rPr>
                <w:rFonts w:ascii="Times New Roman" w:hAnsi="Times New Roman" w:cs="Times New Roman"/>
                <w:iCs/>
                <w:color w:val="FF0000"/>
                <w:sz w:val="24"/>
                <w:szCs w:val="24"/>
              </w:rPr>
              <w:t xml:space="preserve">Model </w:t>
            </w:r>
            <w:r w:rsidR="006B1392" w:rsidRPr="000E3CF3">
              <w:rPr>
                <w:rFonts w:ascii="Times New Roman" w:hAnsi="Times New Roman" w:cs="Times New Roman"/>
                <w:iCs/>
                <w:sz w:val="24"/>
                <w:szCs w:val="24"/>
              </w:rPr>
              <w:t xml:space="preserve">2 </w:t>
            </w:r>
            <w:r w:rsidR="006B1392" w:rsidRPr="000E3CF3">
              <w:rPr>
                <w:rFonts w:ascii="Times New Roman" w:hAnsi="Times New Roman" w:cs="Times New Roman"/>
                <w:iCs/>
                <w:sz w:val="24"/>
                <w:szCs w:val="24"/>
                <w:vertAlign w:val="superscript"/>
              </w:rPr>
              <w:t>b</w:t>
            </w:r>
            <w:r w:rsidR="00172317">
              <w:rPr>
                <w:rFonts w:ascii="Times New Roman" w:hAnsi="Times New Roman" w:cs="Times New Roman"/>
                <w:iCs/>
                <w:sz w:val="24"/>
                <w:szCs w:val="24"/>
                <w:vertAlign w:val="superscript"/>
              </w:rPr>
              <w:t>, c</w:t>
            </w:r>
            <w:bookmarkStart w:id="1" w:name="_GoBack"/>
            <w:bookmarkEnd w:id="1"/>
          </w:p>
        </w:tc>
      </w:tr>
      <w:tr w:rsidR="006B1392" w:rsidRPr="000E3CF3" w14:paraId="2CD8C63B" w14:textId="77777777" w:rsidTr="002A7BF9">
        <w:tc>
          <w:tcPr>
            <w:tcW w:w="4678" w:type="dxa"/>
            <w:tcBorders>
              <w:top w:val="single" w:sz="4" w:space="0" w:color="auto"/>
            </w:tcBorders>
            <w:vAlign w:val="center"/>
          </w:tcPr>
          <w:p w14:paraId="20B5CF16" w14:textId="77777777" w:rsidR="006B1392" w:rsidRPr="000E3CF3" w:rsidRDefault="006B1392" w:rsidP="00F94588">
            <w:pPr>
              <w:spacing w:line="360" w:lineRule="auto"/>
              <w:rPr>
                <w:rFonts w:ascii="Times New Roman" w:hAnsi="Times New Roman" w:cs="Times New Roman"/>
                <w:bCs/>
                <w:sz w:val="24"/>
                <w:szCs w:val="24"/>
              </w:rPr>
            </w:pPr>
            <w:r w:rsidRPr="000E3CF3">
              <w:rPr>
                <w:rFonts w:ascii="Times New Roman" w:hAnsi="Times New Roman" w:cs="Times New Roman"/>
                <w:sz w:val="24"/>
                <w:szCs w:val="24"/>
              </w:rPr>
              <w:t xml:space="preserve">Continuous </w:t>
            </w:r>
          </w:p>
        </w:tc>
        <w:tc>
          <w:tcPr>
            <w:tcW w:w="4394" w:type="dxa"/>
            <w:tcBorders>
              <w:top w:val="single" w:sz="4" w:space="0" w:color="auto"/>
            </w:tcBorders>
          </w:tcPr>
          <w:p w14:paraId="79D65143"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0.982(0.963,0.992)</w:t>
            </w:r>
            <w:r w:rsidRPr="000E3CF3">
              <w:rPr>
                <w:rFonts w:ascii="Times New Roman" w:hAnsi="Times New Roman" w:cs="Times New Roman"/>
                <w:sz w:val="24"/>
                <w:szCs w:val="24"/>
                <w:vertAlign w:val="superscript"/>
              </w:rPr>
              <w:t xml:space="preserve"> ***</w:t>
            </w:r>
          </w:p>
        </w:tc>
        <w:tc>
          <w:tcPr>
            <w:tcW w:w="4678" w:type="dxa"/>
            <w:tcBorders>
              <w:top w:val="single" w:sz="4" w:space="0" w:color="auto"/>
            </w:tcBorders>
            <w:vAlign w:val="bottom"/>
          </w:tcPr>
          <w:p w14:paraId="2DF8621D" w14:textId="77777777" w:rsidR="006B1392" w:rsidRPr="000E3CF3" w:rsidRDefault="006B1392" w:rsidP="00F94588">
            <w:pPr>
              <w:spacing w:line="360" w:lineRule="auto"/>
              <w:jc w:val="left"/>
              <w:rPr>
                <w:rFonts w:ascii="Times New Roman" w:eastAsia="Yu Mincho" w:hAnsi="Times New Roman" w:cs="Times New Roman"/>
                <w:sz w:val="24"/>
                <w:szCs w:val="24"/>
              </w:rPr>
            </w:pPr>
            <w:r w:rsidRPr="000E3CF3">
              <w:rPr>
                <w:rFonts w:ascii="Times New Roman" w:hAnsi="Times New Roman" w:cs="Times New Roman"/>
                <w:sz w:val="24"/>
                <w:szCs w:val="24"/>
              </w:rPr>
              <w:t>0.974(0.964,0.983)</w:t>
            </w:r>
            <w:r w:rsidRPr="000E3CF3">
              <w:rPr>
                <w:rFonts w:ascii="Times New Roman" w:hAnsi="Times New Roman" w:cs="Times New Roman"/>
                <w:sz w:val="24"/>
                <w:szCs w:val="24"/>
                <w:vertAlign w:val="superscript"/>
              </w:rPr>
              <w:t xml:space="preserve"> ***</w:t>
            </w:r>
          </w:p>
        </w:tc>
      </w:tr>
      <w:tr w:rsidR="006B1392" w:rsidRPr="000E3CF3" w14:paraId="1408CCD1" w14:textId="77777777" w:rsidTr="002A7BF9">
        <w:tc>
          <w:tcPr>
            <w:tcW w:w="4678" w:type="dxa"/>
            <w:vAlign w:val="center"/>
          </w:tcPr>
          <w:p w14:paraId="13399B28" w14:textId="77777777" w:rsidR="006B1392" w:rsidRPr="000E3CF3" w:rsidRDefault="006B1392" w:rsidP="00F94588">
            <w:pPr>
              <w:spacing w:line="360" w:lineRule="auto"/>
              <w:rPr>
                <w:rFonts w:ascii="Times New Roman" w:hAnsi="Times New Roman" w:cs="Times New Roman"/>
                <w:bCs/>
                <w:sz w:val="24"/>
                <w:szCs w:val="24"/>
              </w:rPr>
            </w:pPr>
            <w:r w:rsidRPr="000E3CF3">
              <w:rPr>
                <w:rFonts w:ascii="Times New Roman" w:hAnsi="Times New Roman" w:cs="Times New Roman"/>
                <w:bCs/>
                <w:sz w:val="24"/>
                <w:szCs w:val="24"/>
              </w:rPr>
              <w:t xml:space="preserve">Categories </w:t>
            </w:r>
          </w:p>
        </w:tc>
        <w:tc>
          <w:tcPr>
            <w:tcW w:w="4394" w:type="dxa"/>
            <w:vAlign w:val="bottom"/>
          </w:tcPr>
          <w:p w14:paraId="2401F937" w14:textId="77777777" w:rsidR="006B1392" w:rsidRPr="000E3CF3" w:rsidRDefault="006B1392" w:rsidP="00F94588">
            <w:pPr>
              <w:spacing w:line="360" w:lineRule="auto"/>
              <w:jc w:val="left"/>
              <w:rPr>
                <w:rFonts w:ascii="Times New Roman" w:hAnsi="Times New Roman" w:cs="Times New Roman"/>
                <w:sz w:val="24"/>
                <w:szCs w:val="24"/>
              </w:rPr>
            </w:pPr>
          </w:p>
        </w:tc>
        <w:tc>
          <w:tcPr>
            <w:tcW w:w="4678" w:type="dxa"/>
            <w:vAlign w:val="bottom"/>
          </w:tcPr>
          <w:p w14:paraId="7AC288D8" w14:textId="77777777" w:rsidR="006B1392" w:rsidRPr="000E3CF3" w:rsidRDefault="006B1392" w:rsidP="00F94588">
            <w:pPr>
              <w:spacing w:line="360" w:lineRule="auto"/>
              <w:jc w:val="left"/>
              <w:rPr>
                <w:rFonts w:ascii="Times New Roman" w:hAnsi="Times New Roman" w:cs="Times New Roman"/>
                <w:sz w:val="24"/>
                <w:szCs w:val="24"/>
              </w:rPr>
            </w:pPr>
          </w:p>
        </w:tc>
      </w:tr>
      <w:tr w:rsidR="006B1392" w:rsidRPr="000E3CF3" w14:paraId="71BF01A7" w14:textId="77777777" w:rsidTr="002A7BF9">
        <w:tc>
          <w:tcPr>
            <w:tcW w:w="4678" w:type="dxa"/>
            <w:vAlign w:val="center"/>
          </w:tcPr>
          <w:p w14:paraId="30A63BA1" w14:textId="77777777" w:rsidR="006B1392" w:rsidRPr="000E3CF3" w:rsidRDefault="006B1392" w:rsidP="00F94588">
            <w:pPr>
              <w:spacing w:line="360" w:lineRule="auto"/>
              <w:rPr>
                <w:rFonts w:ascii="Times New Roman" w:hAnsi="Times New Roman" w:cs="Times New Roman"/>
                <w:sz w:val="24"/>
                <w:szCs w:val="24"/>
              </w:rPr>
            </w:pPr>
            <w:r w:rsidRPr="000E3CF3">
              <w:rPr>
                <w:rFonts w:ascii="Times New Roman" w:hAnsi="Times New Roman" w:cs="Times New Roman"/>
                <w:sz w:val="24"/>
                <w:szCs w:val="24"/>
              </w:rPr>
              <w:t xml:space="preserve">  ≤26.13</w:t>
            </w:r>
          </w:p>
        </w:tc>
        <w:tc>
          <w:tcPr>
            <w:tcW w:w="4394" w:type="dxa"/>
          </w:tcPr>
          <w:p w14:paraId="744A50D3"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3.243(2.110,4.963)</w:t>
            </w:r>
            <w:r w:rsidRPr="000E3CF3">
              <w:rPr>
                <w:rFonts w:ascii="Times New Roman" w:hAnsi="Times New Roman" w:cs="Times New Roman"/>
                <w:sz w:val="24"/>
                <w:szCs w:val="24"/>
                <w:vertAlign w:val="superscript"/>
              </w:rPr>
              <w:t xml:space="preserve"> ***</w:t>
            </w:r>
          </w:p>
        </w:tc>
        <w:tc>
          <w:tcPr>
            <w:tcW w:w="4678" w:type="dxa"/>
          </w:tcPr>
          <w:p w14:paraId="620B977A"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3.239(2.113,4.967)</w:t>
            </w:r>
            <w:r w:rsidRPr="000E3CF3">
              <w:rPr>
                <w:rFonts w:ascii="Times New Roman" w:hAnsi="Times New Roman" w:cs="Times New Roman"/>
                <w:sz w:val="24"/>
                <w:szCs w:val="24"/>
                <w:vertAlign w:val="superscript"/>
              </w:rPr>
              <w:t xml:space="preserve"> ***</w:t>
            </w:r>
          </w:p>
        </w:tc>
      </w:tr>
      <w:tr w:rsidR="006B1392" w:rsidRPr="000E3CF3" w14:paraId="50FBCA17" w14:textId="77777777" w:rsidTr="002A7BF9">
        <w:tc>
          <w:tcPr>
            <w:tcW w:w="4678" w:type="dxa"/>
            <w:vAlign w:val="center"/>
          </w:tcPr>
          <w:p w14:paraId="47AF57CF" w14:textId="77777777" w:rsidR="006B1392" w:rsidRPr="000E3CF3" w:rsidRDefault="006B1392" w:rsidP="00F94588">
            <w:pPr>
              <w:spacing w:line="360" w:lineRule="auto"/>
              <w:rPr>
                <w:rFonts w:ascii="Times New Roman" w:hAnsi="Times New Roman" w:cs="Times New Roman"/>
                <w:sz w:val="24"/>
                <w:szCs w:val="24"/>
              </w:rPr>
            </w:pPr>
            <w:r w:rsidRPr="000E3CF3">
              <w:rPr>
                <w:rFonts w:ascii="Times New Roman" w:hAnsi="Times New Roman" w:cs="Times New Roman"/>
                <w:sz w:val="24"/>
                <w:szCs w:val="24"/>
              </w:rPr>
              <w:t>26.13–35.89</w:t>
            </w:r>
          </w:p>
        </w:tc>
        <w:tc>
          <w:tcPr>
            <w:tcW w:w="4394" w:type="dxa"/>
          </w:tcPr>
          <w:p w14:paraId="2CC868A8"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2.348(1.515,3.601)</w:t>
            </w:r>
            <w:r w:rsidRPr="000E3CF3">
              <w:rPr>
                <w:rFonts w:ascii="Times New Roman" w:hAnsi="Times New Roman" w:cs="Times New Roman"/>
                <w:sz w:val="24"/>
                <w:szCs w:val="24"/>
                <w:vertAlign w:val="superscript"/>
              </w:rPr>
              <w:t xml:space="preserve"> ***</w:t>
            </w:r>
          </w:p>
        </w:tc>
        <w:tc>
          <w:tcPr>
            <w:tcW w:w="4678" w:type="dxa"/>
          </w:tcPr>
          <w:p w14:paraId="1F63C150"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2.341(1.519,3.609)</w:t>
            </w:r>
            <w:r w:rsidRPr="000E3CF3">
              <w:rPr>
                <w:rFonts w:ascii="Times New Roman" w:hAnsi="Times New Roman" w:cs="Times New Roman"/>
                <w:sz w:val="24"/>
                <w:szCs w:val="24"/>
                <w:vertAlign w:val="superscript"/>
              </w:rPr>
              <w:t xml:space="preserve"> ***</w:t>
            </w:r>
          </w:p>
        </w:tc>
      </w:tr>
      <w:tr w:rsidR="006B1392" w:rsidRPr="000E3CF3" w14:paraId="42F2EF63" w14:textId="77777777" w:rsidTr="002A7BF9">
        <w:tc>
          <w:tcPr>
            <w:tcW w:w="4678" w:type="dxa"/>
          </w:tcPr>
          <w:p w14:paraId="6684BEC0" w14:textId="77777777" w:rsidR="006B1392" w:rsidRPr="000E3CF3" w:rsidRDefault="006B1392" w:rsidP="00F94588">
            <w:pPr>
              <w:spacing w:line="360" w:lineRule="auto"/>
              <w:rPr>
                <w:rFonts w:ascii="Times New Roman" w:hAnsi="Times New Roman" w:cs="Times New Roman"/>
                <w:sz w:val="24"/>
                <w:szCs w:val="24"/>
              </w:rPr>
            </w:pPr>
            <w:r w:rsidRPr="000E3CF3">
              <w:rPr>
                <w:rFonts w:ascii="Times New Roman" w:hAnsi="Times New Roman" w:cs="Times New Roman"/>
                <w:sz w:val="24"/>
                <w:szCs w:val="24"/>
              </w:rPr>
              <w:t>35.89–50.00</w:t>
            </w:r>
          </w:p>
        </w:tc>
        <w:tc>
          <w:tcPr>
            <w:tcW w:w="4394" w:type="dxa"/>
            <w:vAlign w:val="bottom"/>
          </w:tcPr>
          <w:p w14:paraId="0D96C942"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1.698(1.082,2.659)</w:t>
            </w:r>
            <w:r w:rsidRPr="000E3CF3">
              <w:rPr>
                <w:rFonts w:ascii="Times New Roman" w:hAnsi="Times New Roman" w:cs="Times New Roman"/>
                <w:sz w:val="24"/>
                <w:szCs w:val="24"/>
                <w:vertAlign w:val="superscript"/>
              </w:rPr>
              <w:t xml:space="preserve"> *</w:t>
            </w:r>
          </w:p>
        </w:tc>
        <w:tc>
          <w:tcPr>
            <w:tcW w:w="4678" w:type="dxa"/>
            <w:vAlign w:val="bottom"/>
          </w:tcPr>
          <w:p w14:paraId="6CB3A5F7"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1.703(1.088,2.664)</w:t>
            </w:r>
            <w:r w:rsidRPr="000E3CF3">
              <w:rPr>
                <w:rFonts w:ascii="Times New Roman" w:hAnsi="Times New Roman" w:cs="Times New Roman"/>
                <w:sz w:val="24"/>
                <w:szCs w:val="24"/>
                <w:vertAlign w:val="superscript"/>
              </w:rPr>
              <w:t xml:space="preserve"> *</w:t>
            </w:r>
          </w:p>
        </w:tc>
      </w:tr>
      <w:tr w:rsidR="006B1392" w:rsidRPr="000E3CF3" w14:paraId="1F687DB8" w14:textId="77777777" w:rsidTr="002A7BF9">
        <w:tc>
          <w:tcPr>
            <w:tcW w:w="4678" w:type="dxa"/>
            <w:tcBorders>
              <w:bottom w:val="single" w:sz="4" w:space="0" w:color="auto"/>
            </w:tcBorders>
          </w:tcPr>
          <w:p w14:paraId="7CD69023" w14:textId="77777777" w:rsidR="006B1392" w:rsidRPr="000E3CF3" w:rsidRDefault="006B1392" w:rsidP="00F94588">
            <w:pPr>
              <w:spacing w:line="360" w:lineRule="auto"/>
              <w:ind w:firstLineChars="100" w:firstLine="240"/>
              <w:rPr>
                <w:rFonts w:ascii="Times New Roman" w:hAnsi="Times New Roman" w:cs="Times New Roman"/>
                <w:sz w:val="24"/>
                <w:szCs w:val="24"/>
              </w:rPr>
            </w:pPr>
            <w:r w:rsidRPr="000E3CF3">
              <w:rPr>
                <w:rFonts w:ascii="Times New Roman" w:hAnsi="Times New Roman" w:cs="Times New Roman"/>
                <w:sz w:val="24"/>
                <w:szCs w:val="24"/>
              </w:rPr>
              <w:t>&gt;50.00</w:t>
            </w:r>
          </w:p>
        </w:tc>
        <w:tc>
          <w:tcPr>
            <w:tcW w:w="4394" w:type="dxa"/>
            <w:tcBorders>
              <w:bottom w:val="single" w:sz="4" w:space="0" w:color="auto"/>
            </w:tcBorders>
          </w:tcPr>
          <w:p w14:paraId="4E64937D"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reference</w:t>
            </w:r>
          </w:p>
        </w:tc>
        <w:tc>
          <w:tcPr>
            <w:tcW w:w="4678" w:type="dxa"/>
            <w:tcBorders>
              <w:bottom w:val="single" w:sz="4" w:space="0" w:color="auto"/>
            </w:tcBorders>
            <w:vAlign w:val="bottom"/>
          </w:tcPr>
          <w:p w14:paraId="037AF728" w14:textId="77777777"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rPr>
              <w:t>reference</w:t>
            </w:r>
            <w:r w:rsidRPr="000E3CF3">
              <w:rPr>
                <w:rFonts w:ascii="Times New Roman" w:hAnsi="Times New Roman" w:cs="Times New Roman"/>
                <w:bCs/>
                <w:sz w:val="24"/>
                <w:szCs w:val="24"/>
                <w:vertAlign w:val="superscript"/>
              </w:rPr>
              <w:t xml:space="preserve"> </w:t>
            </w:r>
          </w:p>
        </w:tc>
      </w:tr>
      <w:tr w:rsidR="006B1392" w:rsidRPr="000E3CF3" w14:paraId="5FCCB69D" w14:textId="77777777" w:rsidTr="002A7BF9">
        <w:tc>
          <w:tcPr>
            <w:tcW w:w="13750" w:type="dxa"/>
            <w:gridSpan w:val="3"/>
            <w:tcBorders>
              <w:top w:val="single" w:sz="4" w:space="0" w:color="auto"/>
            </w:tcBorders>
            <w:vAlign w:val="center"/>
          </w:tcPr>
          <w:p w14:paraId="06ABBA90" w14:textId="5CFF83C6" w:rsidR="006B1392" w:rsidRPr="000E3CF3"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vertAlign w:val="superscript"/>
              </w:rPr>
              <w:t>a</w:t>
            </w:r>
            <w:r w:rsidRPr="000E3CF3">
              <w:rPr>
                <w:rFonts w:ascii="Times New Roman" w:hAnsi="Times New Roman" w:cs="Times New Roman"/>
                <w:sz w:val="24"/>
                <w:szCs w:val="24"/>
              </w:rPr>
              <w:t xml:space="preserve"> Analysis in older adults with complete variables (N=1107,</w:t>
            </w:r>
            <w:r w:rsidR="00F47A66">
              <w:rPr>
                <w:rFonts w:ascii="Times New Roman" w:hAnsi="Times New Roman" w:cs="Times New Roman"/>
                <w:sz w:val="24"/>
                <w:szCs w:val="24"/>
              </w:rPr>
              <w:t xml:space="preserve"> the number of</w:t>
            </w:r>
            <w:r w:rsidRPr="000E3CF3">
              <w:rPr>
                <w:rFonts w:ascii="Times New Roman" w:hAnsi="Times New Roman" w:cs="Times New Roman"/>
                <w:sz w:val="24"/>
                <w:szCs w:val="24"/>
              </w:rPr>
              <w:t xml:space="preserve"> cases=346).</w:t>
            </w:r>
          </w:p>
          <w:p w14:paraId="0520DB11" w14:textId="4106E22C" w:rsidR="006B1392" w:rsidRDefault="006B1392"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vertAlign w:val="superscript"/>
              </w:rPr>
              <w:t>b</w:t>
            </w:r>
            <w:r w:rsidRPr="000E3CF3">
              <w:rPr>
                <w:rFonts w:ascii="Times New Roman" w:hAnsi="Times New Roman" w:cs="Times New Roman"/>
                <w:sz w:val="24"/>
                <w:szCs w:val="24"/>
              </w:rPr>
              <w:t xml:space="preserve"> Analysis in older adults with multiple imputation (N=1324,</w:t>
            </w:r>
            <w:r w:rsidR="00F47A66">
              <w:rPr>
                <w:rFonts w:ascii="Times New Roman" w:hAnsi="Times New Roman" w:cs="Times New Roman"/>
                <w:sz w:val="24"/>
                <w:szCs w:val="24"/>
              </w:rPr>
              <w:t xml:space="preserve"> the number of</w:t>
            </w:r>
            <w:r w:rsidR="00F47A66" w:rsidRPr="000E3CF3">
              <w:rPr>
                <w:rFonts w:ascii="Times New Roman" w:hAnsi="Times New Roman" w:cs="Times New Roman"/>
                <w:sz w:val="24"/>
                <w:szCs w:val="24"/>
              </w:rPr>
              <w:t xml:space="preserve"> </w:t>
            </w:r>
            <w:r w:rsidRPr="000E3CF3">
              <w:rPr>
                <w:rFonts w:ascii="Times New Roman" w:hAnsi="Times New Roman" w:cs="Times New Roman"/>
                <w:sz w:val="24"/>
                <w:szCs w:val="24"/>
              </w:rPr>
              <w:t>cases=426).</w:t>
            </w:r>
          </w:p>
          <w:p w14:paraId="401F98F0" w14:textId="7C517AE1" w:rsidR="00172317" w:rsidRPr="000E3CF3" w:rsidRDefault="00172317" w:rsidP="00F94588">
            <w:pPr>
              <w:spacing w:line="360" w:lineRule="auto"/>
              <w:jc w:val="left"/>
              <w:rPr>
                <w:rFonts w:ascii="Times New Roman" w:hAnsi="Times New Roman" w:cs="Times New Roman"/>
                <w:sz w:val="24"/>
                <w:szCs w:val="24"/>
              </w:rPr>
            </w:pPr>
            <w:r w:rsidRPr="000E3CF3">
              <w:rPr>
                <w:rFonts w:ascii="Times New Roman" w:hAnsi="Times New Roman" w:cs="Times New Roman"/>
                <w:sz w:val="24"/>
                <w:szCs w:val="24"/>
                <w:vertAlign w:val="superscript"/>
              </w:rPr>
              <w:t>c</w:t>
            </w:r>
            <w:r w:rsidRPr="000E3CF3">
              <w:rPr>
                <w:rFonts w:ascii="Times New Roman" w:hAnsi="Times New Roman" w:cs="Times New Roman"/>
                <w:sz w:val="24"/>
                <w:szCs w:val="24"/>
              </w:rPr>
              <w:t xml:space="preserve"> </w:t>
            </w:r>
            <w:r w:rsidRPr="000E3CF3">
              <w:rPr>
                <w:rFonts w:ascii="Times New Roman" w:hAnsi="Times New Roman" w:cs="Times New Roman"/>
                <w:i/>
                <w:iCs/>
                <w:noProof/>
                <w:sz w:val="24"/>
                <w:szCs w:val="24"/>
              </w:rPr>
              <w:t>p</w:t>
            </w:r>
            <w:r w:rsidRPr="000E3CF3">
              <w:rPr>
                <w:rFonts w:ascii="Times New Roman" w:hAnsi="Times New Roman" w:cs="Times New Roman"/>
                <w:noProof/>
                <w:sz w:val="24"/>
                <w:szCs w:val="24"/>
              </w:rPr>
              <w:t>-value for Hosmer-Lemeshow test was 0.168, the prediction in accuracy was 80.6%</w:t>
            </w:r>
            <w:r w:rsidRPr="000E3CF3">
              <w:rPr>
                <w:rFonts w:ascii="Times New Roman" w:hAnsi="Times New Roman" w:cs="Times New Roman"/>
                <w:iCs/>
                <w:sz w:val="24"/>
                <w:szCs w:val="24"/>
              </w:rPr>
              <w:t xml:space="preserve"> in model</w:t>
            </w:r>
            <w:r w:rsidRPr="000E3CF3">
              <w:rPr>
                <w:rFonts w:ascii="Times New Roman" w:hAnsi="Times New Roman" w:cs="Times New Roman"/>
                <w:sz w:val="24"/>
                <w:szCs w:val="24"/>
              </w:rPr>
              <w:t xml:space="preserve"> </w:t>
            </w:r>
            <w:r>
              <w:rPr>
                <w:rFonts w:ascii="Times New Roman" w:hAnsi="Times New Roman" w:cs="Times New Roman"/>
                <w:sz w:val="24"/>
                <w:szCs w:val="24"/>
              </w:rPr>
              <w:t>2</w:t>
            </w:r>
            <w:r w:rsidRPr="000E3CF3">
              <w:rPr>
                <w:rFonts w:ascii="Times New Roman" w:hAnsi="Times New Roman" w:cs="Times New Roman"/>
                <w:noProof/>
                <w:sz w:val="24"/>
                <w:szCs w:val="24"/>
              </w:rPr>
              <w:t>.</w:t>
            </w:r>
          </w:p>
          <w:p w14:paraId="5880C9DB" w14:textId="57D8BD20" w:rsidR="006B1392" w:rsidRPr="00C954DA" w:rsidRDefault="00C954DA" w:rsidP="00F94588">
            <w:pPr>
              <w:spacing w:line="360" w:lineRule="auto"/>
              <w:jc w:val="left"/>
              <w:rPr>
                <w:rFonts w:ascii="Times New Roman" w:hAnsi="Times New Roman" w:cs="Times New Roman"/>
                <w:sz w:val="24"/>
                <w:szCs w:val="24"/>
              </w:rPr>
            </w:pPr>
            <w:r w:rsidRPr="00B94B14">
              <w:rPr>
                <w:rFonts w:ascii="Times New Roman" w:hAnsi="Times New Roman" w:cs="Times New Roman"/>
                <w:color w:val="FF0000"/>
                <w:sz w:val="24"/>
                <w:szCs w:val="24"/>
              </w:rPr>
              <w:t>Both models were adjusted for</w:t>
            </w:r>
            <w:r w:rsidRPr="00B94B14">
              <w:rPr>
                <w:color w:val="FF0000"/>
              </w:rPr>
              <w:t xml:space="preserve"> </w:t>
            </w:r>
            <w:r w:rsidRPr="00B94B14">
              <w:rPr>
                <w:rFonts w:ascii="Times New Roman" w:hAnsi="Times New Roman" w:cs="Times New Roman"/>
                <w:color w:val="FF0000"/>
                <w:sz w:val="24"/>
                <w:szCs w:val="24"/>
              </w:rPr>
              <w:t>socio-demographics (age, gender, marital status, residence, education level, and co-residence), health characteristics (smoking, drinking, regular exercise, hypertension, diabetes mellitus, heart diseases, cerebrovascular diseases, and respiratory diseases) and confounding biomarkers (CRP, ALB, CHO, CREA, HDLC, LDLC, TG, SOD, MDA, WBC, and HGB), OR (95%CI).</w:t>
            </w:r>
          </w:p>
        </w:tc>
      </w:tr>
      <w:bookmarkEnd w:id="0"/>
    </w:tbl>
    <w:p w14:paraId="71E1FE83" w14:textId="4FBE880F" w:rsidR="006B1392" w:rsidRDefault="006B1392" w:rsidP="00F94588"/>
    <w:sectPr w:rsidR="006B1392" w:rsidSect="00CA530A">
      <w:footerReference w:type="default" r:id="rId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66150" w14:textId="77777777" w:rsidR="00DA2953" w:rsidRDefault="00DA2953" w:rsidP="00CA530A">
      <w:r>
        <w:separator/>
      </w:r>
    </w:p>
  </w:endnote>
  <w:endnote w:type="continuationSeparator" w:id="0">
    <w:p w14:paraId="2CFF558F" w14:textId="77777777" w:rsidR="00DA2953" w:rsidRDefault="00DA2953" w:rsidP="00CA5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3991941"/>
      <w:docPartObj>
        <w:docPartGallery w:val="Page Numbers (Bottom of Page)"/>
        <w:docPartUnique/>
      </w:docPartObj>
    </w:sdtPr>
    <w:sdtEndPr/>
    <w:sdtContent>
      <w:p w14:paraId="5773AE17" w14:textId="42EA0340" w:rsidR="00AC0E4A" w:rsidRDefault="00AC0E4A">
        <w:pPr>
          <w:pStyle w:val="a5"/>
          <w:jc w:val="center"/>
        </w:pPr>
        <w:r>
          <w:fldChar w:fldCharType="begin"/>
        </w:r>
        <w:r>
          <w:instrText>PAGE   \* MERGEFORMAT</w:instrText>
        </w:r>
        <w:r>
          <w:fldChar w:fldCharType="separate"/>
        </w:r>
        <w:r>
          <w:rPr>
            <w:lang w:val="zh-CN"/>
          </w:rPr>
          <w:t>2</w:t>
        </w:r>
        <w:r>
          <w:fldChar w:fldCharType="end"/>
        </w:r>
      </w:p>
    </w:sdtContent>
  </w:sdt>
  <w:p w14:paraId="20A83260" w14:textId="77777777" w:rsidR="00AC0E4A" w:rsidRDefault="00AC0E4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81FD29" w14:textId="77777777" w:rsidR="00DA2953" w:rsidRDefault="00DA2953" w:rsidP="00CA530A">
      <w:r>
        <w:separator/>
      </w:r>
    </w:p>
  </w:footnote>
  <w:footnote w:type="continuationSeparator" w:id="0">
    <w:p w14:paraId="5B77BB38" w14:textId="77777777" w:rsidR="00DA2953" w:rsidRDefault="00DA2953" w:rsidP="00CA53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QzNLMwMTCzMDMyMTVQ0lEKTi0uzszPAykwrQUAQl3ITCwAAAA="/>
  </w:docVars>
  <w:rsids>
    <w:rsidRoot w:val="006D11C7"/>
    <w:rsid w:val="00013933"/>
    <w:rsid w:val="00041BCA"/>
    <w:rsid w:val="00057F45"/>
    <w:rsid w:val="000A29A3"/>
    <w:rsid w:val="000E3CF3"/>
    <w:rsid w:val="000F0521"/>
    <w:rsid w:val="000F0964"/>
    <w:rsid w:val="00104943"/>
    <w:rsid w:val="001050BE"/>
    <w:rsid w:val="00113122"/>
    <w:rsid w:val="0012019D"/>
    <w:rsid w:val="0012153B"/>
    <w:rsid w:val="00135C13"/>
    <w:rsid w:val="00144229"/>
    <w:rsid w:val="00172317"/>
    <w:rsid w:val="001F2005"/>
    <w:rsid w:val="00234456"/>
    <w:rsid w:val="00240C61"/>
    <w:rsid w:val="00266765"/>
    <w:rsid w:val="00293437"/>
    <w:rsid w:val="00295358"/>
    <w:rsid w:val="00296AC5"/>
    <w:rsid w:val="002A58D4"/>
    <w:rsid w:val="002A7BF9"/>
    <w:rsid w:val="002B51B2"/>
    <w:rsid w:val="002E4ACE"/>
    <w:rsid w:val="002F0CF6"/>
    <w:rsid w:val="00322577"/>
    <w:rsid w:val="00331349"/>
    <w:rsid w:val="00332C29"/>
    <w:rsid w:val="003854EF"/>
    <w:rsid w:val="0039367A"/>
    <w:rsid w:val="00395D7F"/>
    <w:rsid w:val="003966AC"/>
    <w:rsid w:val="003A7B4B"/>
    <w:rsid w:val="003C59A2"/>
    <w:rsid w:val="003E212E"/>
    <w:rsid w:val="003E2EC4"/>
    <w:rsid w:val="003E428D"/>
    <w:rsid w:val="0041307B"/>
    <w:rsid w:val="00417F90"/>
    <w:rsid w:val="00420256"/>
    <w:rsid w:val="00434320"/>
    <w:rsid w:val="00442032"/>
    <w:rsid w:val="004478E1"/>
    <w:rsid w:val="00447965"/>
    <w:rsid w:val="00451C57"/>
    <w:rsid w:val="00456EF1"/>
    <w:rsid w:val="004750A0"/>
    <w:rsid w:val="004827F2"/>
    <w:rsid w:val="0048403B"/>
    <w:rsid w:val="0048420E"/>
    <w:rsid w:val="00484564"/>
    <w:rsid w:val="00490377"/>
    <w:rsid w:val="00490C66"/>
    <w:rsid w:val="004C0A14"/>
    <w:rsid w:val="004C421C"/>
    <w:rsid w:val="004C4319"/>
    <w:rsid w:val="00522234"/>
    <w:rsid w:val="00525363"/>
    <w:rsid w:val="00537409"/>
    <w:rsid w:val="00552C97"/>
    <w:rsid w:val="005577CB"/>
    <w:rsid w:val="00596355"/>
    <w:rsid w:val="005A1F67"/>
    <w:rsid w:val="005A31E0"/>
    <w:rsid w:val="005C7A37"/>
    <w:rsid w:val="005D073E"/>
    <w:rsid w:val="005E5D64"/>
    <w:rsid w:val="00610C9C"/>
    <w:rsid w:val="00687FBD"/>
    <w:rsid w:val="00691E36"/>
    <w:rsid w:val="006B1392"/>
    <w:rsid w:val="006B5614"/>
    <w:rsid w:val="006D11C7"/>
    <w:rsid w:val="006F2534"/>
    <w:rsid w:val="006F25E5"/>
    <w:rsid w:val="00711033"/>
    <w:rsid w:val="007143E1"/>
    <w:rsid w:val="00716A6C"/>
    <w:rsid w:val="007249A5"/>
    <w:rsid w:val="007638DD"/>
    <w:rsid w:val="007751C4"/>
    <w:rsid w:val="007754D5"/>
    <w:rsid w:val="00775B14"/>
    <w:rsid w:val="00786729"/>
    <w:rsid w:val="007A47A3"/>
    <w:rsid w:val="007A528D"/>
    <w:rsid w:val="007A7688"/>
    <w:rsid w:val="007B4A83"/>
    <w:rsid w:val="007C05DC"/>
    <w:rsid w:val="008208F6"/>
    <w:rsid w:val="00822ADA"/>
    <w:rsid w:val="008344E7"/>
    <w:rsid w:val="00842B24"/>
    <w:rsid w:val="0086462D"/>
    <w:rsid w:val="0087554F"/>
    <w:rsid w:val="008800FC"/>
    <w:rsid w:val="008A11AE"/>
    <w:rsid w:val="008B1B05"/>
    <w:rsid w:val="008D420F"/>
    <w:rsid w:val="008D477C"/>
    <w:rsid w:val="008E19DC"/>
    <w:rsid w:val="008F4A6A"/>
    <w:rsid w:val="00912CCA"/>
    <w:rsid w:val="00916CC5"/>
    <w:rsid w:val="0094203C"/>
    <w:rsid w:val="00951F44"/>
    <w:rsid w:val="00954ACB"/>
    <w:rsid w:val="009626CF"/>
    <w:rsid w:val="00964A0C"/>
    <w:rsid w:val="00972C9B"/>
    <w:rsid w:val="00980BE2"/>
    <w:rsid w:val="009816E9"/>
    <w:rsid w:val="00985819"/>
    <w:rsid w:val="00992DB2"/>
    <w:rsid w:val="009A4E03"/>
    <w:rsid w:val="009C6D38"/>
    <w:rsid w:val="009D25D5"/>
    <w:rsid w:val="009E301F"/>
    <w:rsid w:val="00A356B5"/>
    <w:rsid w:val="00A50AF3"/>
    <w:rsid w:val="00A56743"/>
    <w:rsid w:val="00AC0E4A"/>
    <w:rsid w:val="00AD099A"/>
    <w:rsid w:val="00AE5559"/>
    <w:rsid w:val="00AF0DC6"/>
    <w:rsid w:val="00AF60F6"/>
    <w:rsid w:val="00B247FB"/>
    <w:rsid w:val="00B51D92"/>
    <w:rsid w:val="00B724B2"/>
    <w:rsid w:val="00B94B14"/>
    <w:rsid w:val="00BD0C20"/>
    <w:rsid w:val="00BE079F"/>
    <w:rsid w:val="00BE0B5A"/>
    <w:rsid w:val="00BE3DD3"/>
    <w:rsid w:val="00C020BF"/>
    <w:rsid w:val="00C24FD9"/>
    <w:rsid w:val="00C35E46"/>
    <w:rsid w:val="00C5436B"/>
    <w:rsid w:val="00C728E7"/>
    <w:rsid w:val="00C75BC1"/>
    <w:rsid w:val="00C954DA"/>
    <w:rsid w:val="00CA530A"/>
    <w:rsid w:val="00CB3A29"/>
    <w:rsid w:val="00CB4101"/>
    <w:rsid w:val="00CB4555"/>
    <w:rsid w:val="00CF7EAB"/>
    <w:rsid w:val="00D177EB"/>
    <w:rsid w:val="00D256FC"/>
    <w:rsid w:val="00D57DF9"/>
    <w:rsid w:val="00D66DA6"/>
    <w:rsid w:val="00D73A0B"/>
    <w:rsid w:val="00D841D2"/>
    <w:rsid w:val="00D851A7"/>
    <w:rsid w:val="00D86778"/>
    <w:rsid w:val="00D87573"/>
    <w:rsid w:val="00DA2953"/>
    <w:rsid w:val="00DE2F5C"/>
    <w:rsid w:val="00DE6763"/>
    <w:rsid w:val="00E224C3"/>
    <w:rsid w:val="00E52896"/>
    <w:rsid w:val="00E66C0C"/>
    <w:rsid w:val="00E73103"/>
    <w:rsid w:val="00E86CB7"/>
    <w:rsid w:val="00EA2B5D"/>
    <w:rsid w:val="00ED5B14"/>
    <w:rsid w:val="00EF17F1"/>
    <w:rsid w:val="00F3161A"/>
    <w:rsid w:val="00F47A66"/>
    <w:rsid w:val="00F53C8E"/>
    <w:rsid w:val="00F83377"/>
    <w:rsid w:val="00F94588"/>
    <w:rsid w:val="00F97247"/>
    <w:rsid w:val="00FD0157"/>
    <w:rsid w:val="00FD67FF"/>
    <w:rsid w:val="00FE47B6"/>
    <w:rsid w:val="00FF3C99"/>
    <w:rsid w:val="00FF5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956CA6"/>
  <w15:chartTrackingRefBased/>
  <w15:docId w15:val="{97606D87-5003-4E15-98D0-832836737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53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53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A530A"/>
    <w:rPr>
      <w:sz w:val="18"/>
      <w:szCs w:val="18"/>
    </w:rPr>
  </w:style>
  <w:style w:type="paragraph" w:styleId="a5">
    <w:name w:val="footer"/>
    <w:basedOn w:val="a"/>
    <w:link w:val="a6"/>
    <w:uiPriority w:val="99"/>
    <w:unhideWhenUsed/>
    <w:rsid w:val="00CA530A"/>
    <w:pPr>
      <w:tabs>
        <w:tab w:val="center" w:pos="4153"/>
        <w:tab w:val="right" w:pos="8306"/>
      </w:tabs>
      <w:snapToGrid w:val="0"/>
      <w:jc w:val="left"/>
    </w:pPr>
    <w:rPr>
      <w:sz w:val="18"/>
      <w:szCs w:val="18"/>
    </w:rPr>
  </w:style>
  <w:style w:type="character" w:customStyle="1" w:styleId="a6">
    <w:name w:val="页脚 字符"/>
    <w:basedOn w:val="a0"/>
    <w:link w:val="a5"/>
    <w:uiPriority w:val="99"/>
    <w:rsid w:val="00CA530A"/>
    <w:rPr>
      <w:sz w:val="18"/>
      <w:szCs w:val="18"/>
    </w:rPr>
  </w:style>
  <w:style w:type="table" w:customStyle="1" w:styleId="1">
    <w:name w:val="网格型1"/>
    <w:basedOn w:val="a1"/>
    <w:next w:val="a7"/>
    <w:uiPriority w:val="59"/>
    <w:rsid w:val="00CA530A"/>
    <w:rPr>
      <w:kern w:val="0"/>
      <w:sz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CA53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460</TotalTime>
  <Pages>5</Pages>
  <Words>633</Words>
  <Characters>3611</Characters>
  <Application>Microsoft Office Word</Application>
  <DocSecurity>0</DocSecurity>
  <Lines>30</Lines>
  <Paragraphs>8</Paragraphs>
  <ScaleCrop>false</ScaleCrop>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Xiao</dc:creator>
  <cp:keywords/>
  <dc:description/>
  <cp:lastModifiedBy>Qi Xiao</cp:lastModifiedBy>
  <cp:revision>161</cp:revision>
  <dcterms:created xsi:type="dcterms:W3CDTF">2019-08-07T01:56:00Z</dcterms:created>
  <dcterms:modified xsi:type="dcterms:W3CDTF">2019-12-13T07:25:00Z</dcterms:modified>
</cp:coreProperties>
</file>